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405" w:type="dxa"/>
        <w:tblInd w:w="-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2345"/>
        <w:gridCol w:w="8060"/>
      </w:tblGrid>
      <w:tr w:rsidRPr="004D6E14" w:rsidR="007066D6" w:rsidTr="00DE6710" w14:paraId="341C5380" w14:textId="77777777">
        <w:trPr>
          <w:trHeight w:val="703"/>
        </w:trPr>
        <w:tc>
          <w:tcPr>
            <w:tcW w:w="2345" w:type="dxa"/>
          </w:tcPr>
          <w:p w:rsidR="007066D6" w:rsidP="007066D6" w:rsidRDefault="0096056F" w14:paraId="7A1B5AC9" w14:textId="42BFF06B">
            <w:pPr>
              <w:pStyle w:val="Heading1"/>
              <w:spacing w:line="240" w:lineRule="auto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1</w:t>
            </w:r>
            <w:r w:rsidR="007066D6">
              <w:rPr>
                <w:rFonts w:ascii="Arial" w:hAnsi="Arial" w:cs="Arial"/>
                <w:b/>
                <w:bCs/>
                <w:color w:val="auto"/>
              </w:rPr>
              <w:t>XXXXX</w:t>
            </w:r>
          </w:p>
        </w:tc>
        <w:tc>
          <w:tcPr>
            <w:tcW w:w="8060" w:type="dxa"/>
          </w:tcPr>
          <w:p w:rsidRPr="004D6E14" w:rsidR="007066D6" w:rsidP="007066D6" w:rsidRDefault="00F76377" w14:paraId="512FDC1E" w14:textId="42B3D06B">
            <w:pPr>
              <w:pStyle w:val="Heading1"/>
              <w:spacing w:line="240" w:lineRule="auto"/>
              <w:ind w:right="178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b/>
                <w:bCs/>
                <w:color w:val="auto"/>
              </w:rPr>
              <w:t>D</w:t>
            </w:r>
            <w:r w:rsidRPr="00F76377">
              <w:rPr>
                <w:rFonts w:ascii="Arial" w:hAnsi="Arial" w:cs="Arial"/>
                <w:b/>
                <w:bCs/>
                <w:color w:val="auto"/>
              </w:rPr>
              <w:t>escribe</w:t>
            </w:r>
            <w:r>
              <w:rPr>
                <w:rFonts w:ascii="Arial" w:hAnsi="Arial" w:cs="Arial"/>
                <w:b/>
                <w:bCs/>
                <w:color w:val="auto"/>
              </w:rPr>
              <w:t xml:space="preserve"> and identify</w:t>
            </w:r>
            <w:r w:rsidRPr="00F76377">
              <w:rPr>
                <w:rFonts w:ascii="Arial" w:hAnsi="Arial" w:cs="Arial"/>
                <w:b/>
                <w:bCs/>
                <w:color w:val="auto"/>
              </w:rPr>
              <w:t xml:space="preserve"> aviation support structures, aircraft types and operations in New Zealand</w:t>
            </w:r>
          </w:p>
        </w:tc>
      </w:tr>
    </w:tbl>
    <w:p w:rsidRPr="004D6E14" w:rsidR="004D6E14" w:rsidP="00DC70E1" w:rsidRDefault="004D6E14" w14:paraId="3DBC1EDB" w14:textId="77777777">
      <w:pPr>
        <w:spacing w:line="240" w:lineRule="auto"/>
        <w:ind w:left="2160" w:hanging="2160"/>
        <w:rPr>
          <w:rFonts w:ascii="Arial" w:hAnsi="Arial" w:cs="Arial"/>
          <w:color w:val="auto"/>
          <w:sz w:val="22"/>
          <w:szCs w:val="22"/>
          <w:lang w:eastAsia="en-US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263"/>
        <w:gridCol w:w="7705"/>
      </w:tblGrid>
      <w:tr w:rsidRPr="004D6E14" w:rsidR="003B7D18" w:rsidTr="33E7D5E5" w14:paraId="52F633C4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74F88ABA" w14:textId="60992C62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Kaupae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Level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D270BC" w14:paraId="7DEEF33C" w14:textId="6DFB60C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</w:tr>
      <w:tr w:rsidRPr="004D6E14" w:rsidR="003B7D18" w:rsidTr="33E7D5E5" w14:paraId="319AEFDB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4A2CC07E" w14:textId="12B26353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Whiwhinga</w:t>
            </w:r>
            <w:proofErr w:type="spellEnd"/>
            <w:r w:rsidRPr="00287166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Credit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4D6E14" w:rsidP="00DC70E1" w:rsidRDefault="00F76377" w14:paraId="31E176E5" w14:textId="4DCFB7B4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commentRangeStart w:id="0"/>
            <w:r w:rsidRPr="33E7D5E5">
              <w:rPr>
                <w:rFonts w:ascii="Arial" w:hAnsi="Arial" w:cs="Arial"/>
                <w:sz w:val="22"/>
                <w:szCs w:val="22"/>
              </w:rPr>
              <w:t>5</w:t>
            </w:r>
            <w:commentRangeEnd w:id="0"/>
            <w:r>
              <w:rPr>
                <w:rStyle w:val="CommentReference"/>
              </w:rPr>
              <w:commentReference w:id="0"/>
            </w:r>
          </w:p>
        </w:tc>
      </w:tr>
      <w:tr w:rsidRPr="004D6E14" w:rsidR="003B7D18" w:rsidTr="33E7D5E5" w14:paraId="49BD60D9" w14:textId="77777777">
        <w:trPr>
          <w:cantSplit/>
        </w:trPr>
        <w:tc>
          <w:tcPr>
            <w:tcW w:w="2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DCCD2"/>
            <w:hideMark/>
          </w:tcPr>
          <w:p w:rsidRPr="003B7D18" w:rsidR="004D6E14" w:rsidP="00DC70E1" w:rsidRDefault="00F50A6B" w14:paraId="1FF07509" w14:textId="25E664B6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Whāinga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Purpose</w:t>
            </w:r>
          </w:p>
        </w:tc>
        <w:tc>
          <w:tcPr>
            <w:tcW w:w="7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hideMark/>
          </w:tcPr>
          <w:p w:rsidRPr="00676A27" w:rsidR="00B077ED" w:rsidP="33E7D5E5" w:rsidRDefault="3351914B" w14:paraId="2AD8DCD5" w14:textId="0E3C718D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3E7D5E5">
              <w:rPr>
                <w:rFonts w:ascii="Arial" w:hAnsi="Arial" w:cs="Arial"/>
                <w:sz w:val="22"/>
                <w:szCs w:val="22"/>
              </w:rPr>
              <w:t>People credited with this</w:t>
            </w:r>
            <w:r w:rsidRPr="33E7D5E5" w:rsidR="00AD5B02">
              <w:rPr>
                <w:rFonts w:ascii="Arial" w:hAnsi="Arial" w:cs="Arial"/>
                <w:sz w:val="22"/>
                <w:szCs w:val="22"/>
              </w:rPr>
              <w:t xml:space="preserve"> skill standard </w:t>
            </w:r>
            <w:r w:rsidRPr="33E7D5E5" w:rsidR="38A40F09">
              <w:rPr>
                <w:rFonts w:ascii="Arial" w:hAnsi="Arial" w:cs="Arial"/>
                <w:sz w:val="22"/>
                <w:szCs w:val="22"/>
              </w:rPr>
              <w:t>have</w:t>
            </w:r>
            <w:r w:rsidRPr="33E7D5E5" w:rsidR="00D01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3E7D5E5" w:rsidR="00BB282C">
              <w:rPr>
                <w:rFonts w:ascii="Arial" w:hAnsi="Arial" w:cs="Arial"/>
                <w:sz w:val="22"/>
                <w:szCs w:val="22"/>
              </w:rPr>
              <w:t xml:space="preserve">foundational knowledge of </w:t>
            </w:r>
            <w:r w:rsidRPr="33E7D5E5" w:rsidR="00647794">
              <w:rPr>
                <w:rFonts w:ascii="Arial" w:hAnsi="Arial" w:cs="Arial"/>
                <w:sz w:val="22"/>
                <w:szCs w:val="22"/>
              </w:rPr>
              <w:t>the support structures</w:t>
            </w:r>
            <w:r w:rsidRPr="33E7D5E5" w:rsidR="004523EF">
              <w:rPr>
                <w:rFonts w:ascii="Arial" w:hAnsi="Arial" w:cs="Arial"/>
                <w:sz w:val="22"/>
                <w:szCs w:val="22"/>
              </w:rPr>
              <w:t>,</w:t>
            </w:r>
            <w:r w:rsidRPr="33E7D5E5" w:rsidR="00A27DCA">
              <w:rPr>
                <w:rFonts w:ascii="Arial" w:hAnsi="Arial" w:cs="Arial"/>
                <w:sz w:val="22"/>
                <w:szCs w:val="22"/>
              </w:rPr>
              <w:t xml:space="preserve"> aircraft types</w:t>
            </w:r>
            <w:r w:rsidRPr="33E7D5E5" w:rsidR="00905690">
              <w:rPr>
                <w:rFonts w:ascii="Arial" w:hAnsi="Arial" w:cs="Arial"/>
                <w:sz w:val="22"/>
                <w:szCs w:val="22"/>
              </w:rPr>
              <w:t>, and military and civilian operations</w:t>
            </w:r>
            <w:r w:rsidRPr="33E7D5E5" w:rsidR="00156655">
              <w:rPr>
                <w:rFonts w:ascii="Arial" w:hAnsi="Arial" w:cs="Arial"/>
                <w:sz w:val="22"/>
                <w:szCs w:val="22"/>
              </w:rPr>
              <w:t>,</w:t>
            </w:r>
            <w:r w:rsidRPr="33E7D5E5" w:rsidR="00647794">
              <w:rPr>
                <w:rFonts w:ascii="Arial" w:hAnsi="Arial" w:cs="Arial"/>
                <w:sz w:val="22"/>
                <w:szCs w:val="22"/>
              </w:rPr>
              <w:t xml:space="preserve"> that are required for aviation to be safe and sustainable</w:t>
            </w:r>
            <w:r w:rsidRPr="33E7D5E5" w:rsidR="00BB282C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33E7D5E5" w:rsidR="00647794">
              <w:rPr>
                <w:rFonts w:ascii="Arial" w:hAnsi="Arial" w:cs="Arial"/>
                <w:sz w:val="22"/>
                <w:szCs w:val="22"/>
              </w:rPr>
              <w:t>in New Zealand</w:t>
            </w:r>
            <w:r w:rsidRPr="33E7D5E5" w:rsidR="00BB282C">
              <w:rPr>
                <w:rFonts w:ascii="Arial" w:hAnsi="Arial" w:cs="Arial"/>
                <w:sz w:val="22"/>
                <w:szCs w:val="22"/>
              </w:rPr>
              <w:t>.</w:t>
            </w:r>
          </w:p>
          <w:p w:rsidRPr="00676A27" w:rsidR="00B077ED" w:rsidP="33E7D5E5" w:rsidRDefault="697D4BF2" w14:paraId="326E3A3F" w14:textId="224A1304">
            <w:pPr>
              <w:spacing w:line="240" w:lineRule="auto"/>
            </w:pPr>
            <w:r w:rsidRPr="33E7D5E5">
              <w:rPr>
                <w:rFonts w:ascii="Arial" w:hAnsi="Arial" w:eastAsia="Arial" w:cs="Arial"/>
                <w:color w:val="000000" w:themeColor="text1"/>
                <w:sz w:val="22"/>
                <w:szCs w:val="22"/>
              </w:rPr>
              <w:t>This skill standard is intended for learners pursuing foundational knowledge in aviation.</w:t>
            </w:r>
          </w:p>
        </w:tc>
      </w:tr>
    </w:tbl>
    <w:p w:rsidR="003E42B4" w:rsidP="00DC70E1" w:rsidRDefault="003E42B4" w14:paraId="7795CD10" w14:textId="1B15114C">
      <w:pPr>
        <w:spacing w:line="240" w:lineRule="auto"/>
        <w:rPr>
          <w:rFonts w:ascii="Arial" w:hAnsi="Arial" w:cs="Arial"/>
          <w:sz w:val="22"/>
          <w:szCs w:val="22"/>
        </w:rPr>
      </w:pPr>
    </w:p>
    <w:p w:rsidRPr="00FC6691" w:rsidR="00D70473" w:rsidP="00DC70E1" w:rsidRDefault="00D70473" w14:paraId="43BFD258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r w:rsidRPr="00CD7FC9">
        <w:rPr>
          <w:rFonts w:ascii="Arial" w:hAnsi="Arial" w:cs="Arial"/>
          <w:b/>
          <w:bCs/>
          <w:sz w:val="22"/>
          <w:szCs w:val="22"/>
        </w:rPr>
        <w:t xml:space="preserve">Hua o te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ako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me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Paearu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proofErr w:type="spellStart"/>
      <w:r w:rsidRPr="00CD7FC9">
        <w:rPr>
          <w:rFonts w:ascii="Arial" w:hAnsi="Arial" w:cs="Arial"/>
          <w:b/>
          <w:bCs/>
          <w:sz w:val="22"/>
          <w:szCs w:val="22"/>
        </w:rPr>
        <w:t>aromatawai</w:t>
      </w:r>
      <w:proofErr w:type="spellEnd"/>
      <w:r w:rsidRPr="00CD7FC9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| </w:t>
      </w:r>
      <w:r w:rsidRPr="00CD7FC9">
        <w:rPr>
          <w:rFonts w:ascii="Arial" w:hAnsi="Arial" w:cs="Arial"/>
          <w:sz w:val="22"/>
          <w:szCs w:val="22"/>
        </w:rPr>
        <w:t>Learning outcomes and assessment criteria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627"/>
        <w:gridCol w:w="5341"/>
      </w:tblGrid>
      <w:tr w:rsidR="006F1206" w:rsidTr="33E7D5E5" w14:paraId="743E6524" w14:textId="77777777">
        <w:trPr>
          <w:cantSplit/>
          <w:tblHeader/>
        </w:trPr>
        <w:tc>
          <w:tcPr>
            <w:tcW w:w="4627" w:type="dxa"/>
            <w:tcBorders>
              <w:bottom w:val="single" w:color="auto" w:sz="4" w:space="0"/>
            </w:tcBorders>
            <w:shd w:val="clear" w:color="auto" w:fill="8DCCD2"/>
          </w:tcPr>
          <w:p w:rsidRPr="00222548" w:rsidR="00222548" w:rsidP="00DC70E1" w:rsidRDefault="00F50A6B" w14:paraId="6A465585" w14:textId="63B48910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Hua o te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ako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>
              <w:rPr>
                <w:rFonts w:ascii="Arial" w:hAnsi="Arial" w:cs="Arial"/>
                <w:color w:val="000000" w:themeColor="text1"/>
                <w:sz w:val="22"/>
                <w:szCs w:val="22"/>
              </w:rPr>
              <w:t>Learning outcomes</w:t>
            </w:r>
            <w:r w:rsidRPr="0022254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341" w:type="dxa"/>
            <w:tcBorders>
              <w:bottom w:val="single" w:color="auto" w:sz="4" w:space="0"/>
            </w:tcBorders>
            <w:shd w:val="clear" w:color="auto" w:fill="8DCCD2"/>
          </w:tcPr>
          <w:p w:rsidRPr="00972EBC" w:rsidR="00222548" w:rsidP="00DC70E1" w:rsidRDefault="00441A93" w14:paraId="22D22E13" w14:textId="006938BE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Paearu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="00F50A6B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90311F" w:rsidR="00F50A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Assessment </w:t>
            </w:r>
            <w:r w:rsidR="00890F0D">
              <w:rPr>
                <w:rFonts w:ascii="Arial" w:hAnsi="Arial" w:cs="Arial"/>
                <w:color w:val="000000" w:themeColor="text1"/>
                <w:sz w:val="22"/>
                <w:szCs w:val="22"/>
              </w:rPr>
              <w:t>criteria</w:t>
            </w:r>
          </w:p>
        </w:tc>
      </w:tr>
      <w:tr w:rsidR="006F1206" w:rsidTr="33E7D5E5" w14:paraId="3D9920CC" w14:textId="77777777">
        <w:trPr>
          <w:cantSplit/>
          <w:trHeight w:val="276"/>
          <w:tblHeader/>
        </w:trPr>
        <w:tc>
          <w:tcPr>
            <w:tcW w:w="4627" w:type="dxa"/>
            <w:vMerge w:val="restart"/>
            <w:tcBorders>
              <w:bottom w:val="single" w:color="auto" w:sz="4" w:space="0"/>
            </w:tcBorders>
          </w:tcPr>
          <w:p w:rsidRPr="00222548" w:rsidR="00B077ED" w:rsidP="00DC70E1" w:rsidRDefault="00BD4014" w14:paraId="69F7F8F9" w14:textId="45E009C2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Describe</w:t>
            </w:r>
            <w:r w:rsidR="00C468AD">
              <w:rPr>
                <w:rFonts w:ascii="Arial" w:hAnsi="Arial" w:cs="Arial"/>
                <w:sz w:val="22"/>
                <w:szCs w:val="22"/>
              </w:rPr>
              <w:t xml:space="preserve"> and identify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468AD" w:rsidR="00C468AD">
              <w:rPr>
                <w:rFonts w:ascii="Arial" w:hAnsi="Arial" w:cs="Arial"/>
                <w:sz w:val="22"/>
                <w:szCs w:val="22"/>
              </w:rPr>
              <w:t>aviation support structures, aircraft types and operations in New Zealand</w:t>
            </w:r>
            <w:r w:rsidR="00C02C47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Pr="00444B4E" w:rsidR="00B077ED" w:rsidP="00DC70E1" w:rsidRDefault="006B276E" w14:paraId="69174AB0" w14:textId="0313D025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B276E">
              <w:rPr>
                <w:rFonts w:ascii="Arial" w:hAnsi="Arial" w:cs="Arial"/>
                <w:sz w:val="22"/>
                <w:szCs w:val="22"/>
              </w:rPr>
              <w:t>Describe the support structures that are required for aviation to be safe and sustainable</w:t>
            </w:r>
            <w:r w:rsidR="00733F68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8AD" w:rsidTr="33E7D5E5" w14:paraId="21B679A6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="00C468AD" w:rsidP="00DC70E1" w:rsidRDefault="00C468AD" w14:paraId="1FE478E1" w14:textId="77777777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C468AD" w:rsidP="00DC70E1" w:rsidRDefault="006B276E" w14:paraId="1AFE1D4B" w14:textId="67906A5C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6B276E">
              <w:rPr>
                <w:rFonts w:ascii="Arial" w:hAnsi="Arial" w:cs="Arial"/>
                <w:sz w:val="22"/>
                <w:szCs w:val="22"/>
              </w:rPr>
              <w:t>Describe the military aviation operations of the Royal New Zealand Air Force (RNZAF)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C468AD" w:rsidTr="33E7D5E5" w14:paraId="1F556039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="00C468AD" w:rsidP="00DC70E1" w:rsidRDefault="00C468AD" w14:paraId="32609A5A" w14:textId="77777777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bottom w:val="single" w:color="auto" w:sz="4" w:space="0"/>
            </w:tcBorders>
          </w:tcPr>
          <w:p w:rsidR="00C468AD" w:rsidP="00DC70E1" w:rsidRDefault="30AA5BE1" w14:paraId="3F0E36B4" w14:textId="1CBD781B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33E7D5E5">
              <w:rPr>
                <w:rFonts w:ascii="Arial" w:hAnsi="Arial" w:cs="Arial"/>
                <w:sz w:val="22"/>
                <w:szCs w:val="22"/>
              </w:rPr>
              <w:t>Identify the airlines and a</w:t>
            </w:r>
            <w:r w:rsidRPr="33E7D5E5" w:rsidR="15862129">
              <w:rPr>
                <w:rFonts w:ascii="Arial" w:hAnsi="Arial" w:cs="Arial"/>
                <w:sz w:val="22"/>
                <w:szCs w:val="22"/>
              </w:rPr>
              <w:t xml:space="preserve">ircraft types </w:t>
            </w:r>
            <w:r w:rsidRPr="33E7D5E5">
              <w:rPr>
                <w:rFonts w:ascii="Arial" w:hAnsi="Arial" w:cs="Arial"/>
                <w:sz w:val="22"/>
                <w:szCs w:val="22"/>
              </w:rPr>
              <w:t>that fly to, from and within New Zealand.</w:t>
            </w:r>
          </w:p>
        </w:tc>
      </w:tr>
      <w:tr w:rsidR="006F1206" w:rsidTr="33E7D5E5" w14:paraId="032DD221" w14:textId="77777777">
        <w:trPr>
          <w:cantSplit/>
          <w:trHeight w:val="276"/>
          <w:tblHeader/>
        </w:trPr>
        <w:tc>
          <w:tcPr>
            <w:tcW w:w="4627" w:type="dxa"/>
            <w:vMerge/>
          </w:tcPr>
          <w:p w:rsidRPr="00222548" w:rsidR="00B077ED" w:rsidP="00DC70E1" w:rsidRDefault="00B077ED" w14:paraId="02DE5075" w14:textId="77777777">
            <w:pPr>
              <w:pStyle w:val="ListParagraph"/>
              <w:numPr>
                <w:ilvl w:val="0"/>
                <w:numId w:val="33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E11872" w:rsidR="00B077ED" w:rsidP="00E11872" w:rsidRDefault="00F25A26" w14:paraId="25C14982" w14:textId="0796766E">
            <w:pPr>
              <w:pStyle w:val="ListParagraph"/>
              <w:numPr>
                <w:ilvl w:val="0"/>
                <w:numId w:val="37"/>
              </w:num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F25A26">
              <w:rPr>
                <w:rFonts w:ascii="Arial" w:hAnsi="Arial" w:cs="Arial"/>
                <w:sz w:val="22"/>
                <w:szCs w:val="22"/>
              </w:rPr>
              <w:t>Describe other craft used for flying in New Zealand</w:t>
            </w:r>
            <w:r w:rsidR="00ED33B4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:rsidR="00972EBC" w:rsidP="00DC70E1" w:rsidRDefault="00972EBC" w14:paraId="5F4CCBC4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B077ED" w:rsidR="0099335A" w:rsidP="00DC70E1" w:rsidRDefault="0099335A" w14:paraId="46D40224" w14:textId="77777777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aromatawai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me te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taumata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>paearu</w:t>
      </w:r>
      <w:proofErr w:type="spellEnd"/>
      <w:r w:rsidRPr="00B077ED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00B077ED">
        <w:rPr>
          <w:rFonts w:ascii="Arial" w:hAnsi="Arial" w:cs="Arial"/>
          <w:color w:val="000000" w:themeColor="text1"/>
          <w:sz w:val="22"/>
          <w:szCs w:val="22"/>
        </w:rPr>
        <w:t>Assessment information and grade criteria</w:t>
      </w:r>
    </w:p>
    <w:p w:rsidR="0099335A" w:rsidP="00DC70E1" w:rsidRDefault="0099335A" w14:paraId="01D0EB00" w14:textId="4E630030">
      <w:pPr>
        <w:spacing w:line="240" w:lineRule="auto"/>
        <w:rPr>
          <w:rFonts w:ascii="Arial" w:hAnsi="Arial" w:cs="Arial"/>
          <w:sz w:val="22"/>
          <w:szCs w:val="22"/>
        </w:rPr>
      </w:pPr>
      <w:r w:rsidRPr="00B077ED">
        <w:rPr>
          <w:rFonts w:ascii="Arial" w:hAnsi="Arial" w:cs="Arial"/>
          <w:i/>
          <w:iCs/>
          <w:color w:val="000000" w:themeColor="text1"/>
          <w:sz w:val="22"/>
          <w:szCs w:val="22"/>
        </w:rPr>
        <w:t>Assessment specifications:</w:t>
      </w:r>
    </w:p>
    <w:p w:rsidR="00554D79" w:rsidP="00DC70E1" w:rsidRDefault="00E666DE" w14:paraId="23BB48A1" w14:textId="019E383C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00E666DE">
        <w:rPr>
          <w:rFonts w:ascii="Arial" w:hAnsi="Arial" w:cs="Arial"/>
          <w:color w:val="000000" w:themeColor="text1"/>
          <w:sz w:val="22"/>
          <w:szCs w:val="22"/>
        </w:rPr>
        <w:t xml:space="preserve">The level of knowledge required in this unit standard is that of a broad, general nature which indicates an awareness of the purpose and function of </w:t>
      </w:r>
      <w:r w:rsidR="00564281">
        <w:rPr>
          <w:rFonts w:ascii="Arial" w:hAnsi="Arial" w:cs="Arial"/>
          <w:color w:val="000000" w:themeColor="text1"/>
          <w:sz w:val="22"/>
          <w:szCs w:val="22"/>
        </w:rPr>
        <w:t>support structures and operation</w:t>
      </w:r>
      <w:r w:rsidR="007B2B9C">
        <w:rPr>
          <w:rFonts w:ascii="Arial" w:hAnsi="Arial" w:cs="Arial"/>
          <w:color w:val="000000" w:themeColor="text1"/>
          <w:sz w:val="22"/>
          <w:szCs w:val="22"/>
        </w:rPr>
        <w:t>s</w:t>
      </w:r>
      <w:r w:rsidRPr="00E666DE">
        <w:rPr>
          <w:rFonts w:ascii="Arial" w:hAnsi="Arial" w:cs="Arial"/>
          <w:color w:val="000000" w:themeColor="text1"/>
          <w:sz w:val="22"/>
          <w:szCs w:val="22"/>
        </w:rPr>
        <w:t xml:space="preserve"> rather than detailed content.</w:t>
      </w:r>
    </w:p>
    <w:p w:rsidR="00E666DE" w:rsidP="33E7D5E5" w:rsidRDefault="084DDD15" w14:paraId="6041FE52" w14:textId="37BDC09A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33E7D5E5">
        <w:rPr>
          <w:rFonts w:ascii="Arial" w:hAnsi="Arial" w:cs="Arial"/>
          <w:i/>
          <w:iCs/>
          <w:sz w:val="22"/>
          <w:szCs w:val="22"/>
        </w:rPr>
        <w:t>Definitions:</w:t>
      </w:r>
    </w:p>
    <w:p w:rsidR="084DDD15" w:rsidP="33E7D5E5" w:rsidRDefault="084DDD15" w14:paraId="039EFDFB" w14:textId="21A753B7">
      <w:pPr>
        <w:spacing w:line="240" w:lineRule="auto"/>
        <w:rPr>
          <w:rFonts w:ascii="Arial" w:hAnsi="Arial" w:eastAsia="Arial" w:cs="Arial"/>
          <w:color w:val="000000" w:themeColor="text1"/>
          <w:sz w:val="22"/>
          <w:szCs w:val="22"/>
        </w:rPr>
      </w:pPr>
      <w:r w:rsidRPr="33E7D5E5">
        <w:rPr>
          <w:rFonts w:ascii="Arial" w:hAnsi="Arial" w:eastAsia="Arial" w:cs="Arial"/>
          <w:i/>
          <w:iCs/>
          <w:color w:val="000000" w:themeColor="text1"/>
          <w:sz w:val="22"/>
          <w:szCs w:val="22"/>
        </w:rPr>
        <w:t xml:space="preserve">Sustainable </w:t>
      </w:r>
      <w:r w:rsidR="00A10278">
        <w:rPr>
          <w:rFonts w:ascii="Arial" w:hAnsi="Arial" w:eastAsia="Arial" w:cs="Arial"/>
          <w:color w:val="000000" w:themeColor="text1"/>
          <w:sz w:val="22"/>
          <w:szCs w:val="22"/>
        </w:rPr>
        <w:t xml:space="preserve">is inclusive of </w:t>
      </w:r>
      <w:r w:rsidRPr="33E7D5E5">
        <w:rPr>
          <w:rFonts w:ascii="Arial" w:hAnsi="Arial" w:eastAsia="Arial" w:cs="Arial"/>
          <w:color w:val="000000" w:themeColor="text1"/>
          <w:sz w:val="22"/>
          <w:szCs w:val="22"/>
        </w:rPr>
        <w:t>the workforce, organisation, and industry</w:t>
      </w:r>
      <w:r w:rsidR="00E71E93">
        <w:rPr>
          <w:rFonts w:ascii="Arial" w:hAnsi="Arial" w:eastAsia="Arial" w:cs="Arial"/>
          <w:color w:val="000000" w:themeColor="text1"/>
          <w:sz w:val="22"/>
          <w:szCs w:val="22"/>
        </w:rPr>
        <w:t xml:space="preserve">. </w:t>
      </w:r>
      <w:r w:rsidRPr="33E7D5E5">
        <w:rPr>
          <w:rFonts w:ascii="Arial" w:hAnsi="Arial" w:eastAsia="Arial" w:cs="Arial"/>
          <w:color w:val="000000" w:themeColor="text1"/>
          <w:sz w:val="22"/>
          <w:szCs w:val="22"/>
        </w:rPr>
        <w:t xml:space="preserve"> </w:t>
      </w:r>
    </w:p>
    <w:p w:rsidRPr="00B43186" w:rsidR="0099335A" w:rsidP="00DC70E1" w:rsidRDefault="0099335A" w14:paraId="49525274" w14:textId="763212A4">
      <w:pPr>
        <w:spacing w:line="240" w:lineRule="auto"/>
        <w:rPr>
          <w:rFonts w:ascii="Arial" w:hAnsi="Arial" w:cs="Arial"/>
          <w:i/>
          <w:iCs/>
          <w:sz w:val="22"/>
          <w:szCs w:val="22"/>
        </w:rPr>
      </w:pPr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Ngā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momo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</w:t>
      </w:r>
      <w:proofErr w:type="spellStart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whiwhinga</w:t>
      </w:r>
      <w:proofErr w:type="spellEnd"/>
      <w:r w:rsidRPr="00B4318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 xml:space="preserve"> | </w:t>
      </w:r>
      <w:r w:rsidRPr="00B43186">
        <w:rPr>
          <w:rFonts w:ascii="Arial" w:hAnsi="Arial" w:cs="Arial"/>
          <w:i/>
          <w:iCs/>
          <w:color w:val="000000" w:themeColor="text1"/>
          <w:sz w:val="22"/>
          <w:szCs w:val="22"/>
        </w:rPr>
        <w:t>Grades available</w:t>
      </w:r>
    </w:p>
    <w:p w:rsidR="0099335A" w:rsidP="00DC70E1" w:rsidRDefault="0099335A" w14:paraId="3AA13FD0" w14:textId="5E8D8BA9">
      <w:pPr>
        <w:spacing w:line="240" w:lineRule="auto"/>
        <w:rPr>
          <w:rFonts w:ascii="Arial" w:hAnsi="Arial" w:cs="Arial"/>
          <w:sz w:val="22"/>
          <w:szCs w:val="22"/>
        </w:rPr>
      </w:pPr>
      <w:r w:rsidRPr="33E7D5E5">
        <w:rPr>
          <w:rFonts w:ascii="Arial" w:hAnsi="Arial" w:cs="Arial"/>
          <w:sz w:val="22"/>
          <w:szCs w:val="22"/>
        </w:rPr>
        <w:t>Achieved</w:t>
      </w:r>
    </w:p>
    <w:p w:rsidR="0099335A" w:rsidP="00DC70E1" w:rsidRDefault="0099335A" w14:paraId="26758BEB" w14:textId="06856F65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Ihirangi </w:t>
      </w:r>
      <w:proofErr w:type="spellStart"/>
      <w:r w:rsidRPr="33E7D5E5">
        <w:rPr>
          <w:rFonts w:ascii="Arial" w:hAnsi="Arial" w:cs="Arial"/>
          <w:b/>
          <w:bCs/>
          <w:color w:val="000000" w:themeColor="text1"/>
          <w:sz w:val="22"/>
          <w:szCs w:val="22"/>
        </w:rPr>
        <w:t>waitohu</w:t>
      </w:r>
      <w:proofErr w:type="spellEnd"/>
      <w:r w:rsidRPr="33E7D5E5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33E7D5E5">
        <w:rPr>
          <w:rFonts w:ascii="Arial" w:hAnsi="Arial" w:cs="Arial"/>
          <w:color w:val="000000" w:themeColor="text1"/>
          <w:sz w:val="22"/>
          <w:szCs w:val="22"/>
        </w:rPr>
        <w:t>Indicative content</w:t>
      </w:r>
    </w:p>
    <w:p w:rsidR="0ED26FA6" w:rsidP="33E7D5E5" w:rsidRDefault="0ED26FA6" w14:paraId="7328F0AE" w14:textId="2DD3E22B">
      <w:pPr>
        <w:spacing w:line="240" w:lineRule="auto"/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Support structures</w:t>
      </w:r>
    </w:p>
    <w:p w:rsidR="00E3621B" w:rsidP="00081EF1" w:rsidRDefault="00D323AD" w14:paraId="6851B9E7" w14:textId="582E4A14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 traffic control</w:t>
      </w:r>
    </w:p>
    <w:p w:rsidR="00D323AD" w:rsidP="00081EF1" w:rsidRDefault="00D323AD" w14:paraId="6D8C183B" w14:textId="2FBCF46C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Flight information services</w:t>
      </w:r>
    </w:p>
    <w:p w:rsidR="00D323AD" w:rsidP="00081EF1" w:rsidRDefault="00D323AD" w14:paraId="4B88828A" w14:textId="4E95F602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Search and rescue</w:t>
      </w:r>
    </w:p>
    <w:p w:rsidR="00C137B6" w:rsidP="13208E0F" w:rsidRDefault="00C137B6" w14:paraId="3052094F" w14:textId="06DD96C7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W</w:t>
      </w:r>
      <w:r w:rsidRPr="33E7D5E5" w:rsidR="00D323AD">
        <w:rPr>
          <w:rFonts w:ascii="Arial" w:hAnsi="Arial" w:cs="Arial"/>
          <w:color w:val="000000" w:themeColor="text1"/>
          <w:sz w:val="22"/>
          <w:szCs w:val="22"/>
        </w:rPr>
        <w:t>eather</w:t>
      </w:r>
      <w:r w:rsidRPr="33E7D5E5">
        <w:rPr>
          <w:rFonts w:ascii="Arial" w:hAnsi="Arial" w:cs="Arial"/>
          <w:color w:val="000000" w:themeColor="text1"/>
          <w:sz w:val="22"/>
          <w:szCs w:val="22"/>
        </w:rPr>
        <w:t xml:space="preserve"> forecasting services</w:t>
      </w:r>
    </w:p>
    <w:p w:rsidR="0D6A5C65" w:rsidP="33E7D5E5" w:rsidRDefault="389DF5EE" w14:paraId="2D8EDF51" w14:textId="6267970D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DE11879" w:rsidR="389DF5EE">
        <w:rPr>
          <w:rFonts w:ascii="Arial" w:hAnsi="Arial" w:cs="Arial"/>
          <w:color w:val="000000" w:themeColor="text1" w:themeTint="FF" w:themeShade="FF"/>
          <w:sz w:val="22"/>
          <w:szCs w:val="22"/>
        </w:rPr>
        <w:t>Aviation Security Service (AvSec)</w:t>
      </w:r>
    </w:p>
    <w:p w:rsidR="3DE11879" w:rsidP="3DE11879" w:rsidRDefault="3DE11879" w14:paraId="6EF61A4D" w14:textId="2A364359">
      <w:pPr>
        <w:pStyle w:val="Normal"/>
        <w:spacing w:line="240" w:lineRule="auto"/>
        <w:rPr>
          <w:rFonts w:ascii="Arial" w:hAnsi="Arial" w:cs="Arial"/>
          <w:color w:val="000000" w:themeColor="text1" w:themeTint="FF" w:themeShade="FF"/>
          <w:sz w:val="20"/>
          <w:szCs w:val="20"/>
        </w:rPr>
      </w:pPr>
    </w:p>
    <w:p w:rsidR="0D6A5C65" w:rsidP="33E7D5E5" w:rsidRDefault="0D6A5C65" w14:paraId="54E9A76C" w14:textId="4ECDC1AC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 xml:space="preserve">Peer Assistance </w:t>
      </w:r>
      <w:r w:rsidRPr="33E7D5E5" w:rsidR="1B03228A">
        <w:rPr>
          <w:rFonts w:ascii="Arial" w:hAnsi="Arial" w:cs="Arial"/>
          <w:color w:val="000000" w:themeColor="text1"/>
          <w:sz w:val="22"/>
          <w:szCs w:val="22"/>
        </w:rPr>
        <w:t>N</w:t>
      </w:r>
      <w:r w:rsidRPr="33E7D5E5">
        <w:rPr>
          <w:rFonts w:ascii="Arial" w:hAnsi="Arial" w:cs="Arial"/>
          <w:color w:val="000000" w:themeColor="text1"/>
          <w:sz w:val="22"/>
          <w:szCs w:val="22"/>
        </w:rPr>
        <w:t>etwork</w:t>
      </w:r>
    </w:p>
    <w:p w:rsidR="0D6A5C65" w:rsidP="33E7D5E5" w:rsidRDefault="0D6A5C65" w14:paraId="56DC8CEC" w14:textId="000E7405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Aviation Medical Examiners</w:t>
      </w:r>
    </w:p>
    <w:p w:rsidR="0D6A5C65" w:rsidP="33E7D5E5" w:rsidRDefault="0D6A5C65" w14:paraId="5EEB02EA" w14:textId="046E72D9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Human Intervention Motivation Study</w:t>
      </w:r>
    </w:p>
    <w:p w:rsidR="0D6A5C65" w:rsidP="33E7D5E5" w:rsidRDefault="0D6A5C65" w14:paraId="78E075A1" w14:textId="36D2E723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The Civil Aviation Authority’s (CAA) Safe Haven initiative</w:t>
      </w:r>
    </w:p>
    <w:p w:rsidR="7FE15BEB" w:rsidP="33E7D5E5" w:rsidRDefault="7FE15BEB" w14:paraId="04E1578B" w14:textId="11398A84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 xml:space="preserve">Aviation Industry Association </w:t>
      </w:r>
      <w:r w:rsidRPr="33E7D5E5" w:rsidR="7FFE17EC">
        <w:rPr>
          <w:rFonts w:ascii="Arial" w:hAnsi="Arial" w:cs="Arial"/>
          <w:color w:val="000000" w:themeColor="text1"/>
          <w:sz w:val="22"/>
          <w:szCs w:val="22"/>
        </w:rPr>
        <w:t xml:space="preserve">and </w:t>
      </w:r>
      <w:r w:rsidRPr="33E7D5E5" w:rsidR="21BF4768">
        <w:rPr>
          <w:rFonts w:ascii="Arial" w:hAnsi="Arial" w:cs="Arial"/>
          <w:color w:val="000000" w:themeColor="text1"/>
          <w:sz w:val="22"/>
          <w:szCs w:val="22"/>
        </w:rPr>
        <w:t xml:space="preserve">Aviation Engineers </w:t>
      </w:r>
      <w:r w:rsidRPr="33E7D5E5" w:rsidR="222C84F5">
        <w:rPr>
          <w:rFonts w:ascii="Arial" w:hAnsi="Arial" w:cs="Arial"/>
          <w:color w:val="000000" w:themeColor="text1"/>
          <w:sz w:val="22"/>
          <w:szCs w:val="22"/>
        </w:rPr>
        <w:t xml:space="preserve">Association </w:t>
      </w:r>
      <w:r w:rsidRPr="33E7D5E5" w:rsidR="21BF4768">
        <w:rPr>
          <w:rFonts w:ascii="Arial" w:hAnsi="Arial" w:cs="Arial"/>
          <w:color w:val="000000" w:themeColor="text1"/>
          <w:sz w:val="22"/>
          <w:szCs w:val="22"/>
        </w:rPr>
        <w:t>New Zealand’s mental health workshops</w:t>
      </w:r>
      <w:r w:rsidRPr="33E7D5E5" w:rsidR="1AAD2D0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ED2F44" w:rsidP="00ED2F44" w:rsidRDefault="00ED2F44" w14:paraId="3BF682E4" w14:textId="5AB7E50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Unions and aviation associations</w:t>
      </w:r>
    </w:p>
    <w:p w:rsidR="006E575B" w:rsidP="006E575B" w:rsidRDefault="006E575B" w14:paraId="0CDCF498" w14:textId="77777777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Aircraft Owners and Pilots Association of New Zealand</w:t>
      </w:r>
    </w:p>
    <w:p w:rsidR="006E575B" w:rsidP="006E575B" w:rsidRDefault="006E575B" w14:paraId="4A960A4C" w14:textId="324A2112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Aviation </w:t>
      </w:r>
      <w:r w:rsidR="007E51D1">
        <w:rPr>
          <w:rFonts w:ascii="Arial" w:hAnsi="Arial" w:cs="Arial"/>
          <w:color w:val="000000" w:themeColor="text1"/>
          <w:sz w:val="22"/>
          <w:szCs w:val="22"/>
        </w:rPr>
        <w:t>Industry Association</w:t>
      </w:r>
    </w:p>
    <w:p w:rsidR="00ED2F44" w:rsidP="00D15D65" w:rsidRDefault="00D15D65" w14:paraId="579126F5" w14:textId="79B4B714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CAA</w:t>
      </w:r>
    </w:p>
    <w:p w:rsidR="00E57844" w:rsidP="00E57844" w:rsidRDefault="00E57844" w14:paraId="1158D495" w14:textId="77777777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New Zealand Agricultural Aviation Association</w:t>
      </w:r>
    </w:p>
    <w:p w:rsidR="00D15D65" w:rsidP="00D15D65" w:rsidRDefault="00D15D65" w14:paraId="07C7CF0B" w14:textId="702268A7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New Zealand Air Line Pilots’ Association</w:t>
      </w:r>
    </w:p>
    <w:p w:rsidRPr="00ED2F44" w:rsidR="00D15D65" w:rsidP="00D15D65" w:rsidRDefault="00D15D65" w14:paraId="0A3F119E" w14:textId="2BAA08EE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NZ Airports </w:t>
      </w:r>
    </w:p>
    <w:p w:rsidR="006E575B" w:rsidP="006E575B" w:rsidRDefault="006E575B" w14:paraId="4581A89A" w14:textId="77777777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Royal New Zealand Aero Club</w:t>
      </w:r>
    </w:p>
    <w:p w:rsidR="0037790A" w:rsidP="0037790A" w:rsidRDefault="0037790A" w14:paraId="31F1898D" w14:textId="7C9A50AB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RNZAF</w:t>
      </w:r>
    </w:p>
    <w:p w:rsidR="0037790A" w:rsidP="003E625A" w:rsidRDefault="0037790A" w14:paraId="4ADDC7F4" w14:textId="031458AC">
      <w:pPr>
        <w:pStyle w:val="ListParagraph"/>
        <w:numPr>
          <w:ilvl w:val="0"/>
          <w:numId w:val="4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Structure and rol</w:t>
      </w:r>
      <w:r w:rsidR="002A671A">
        <w:rPr>
          <w:rFonts w:ascii="Arial" w:hAnsi="Arial" w:cs="Arial"/>
          <w:color w:val="000000" w:themeColor="text1"/>
          <w:sz w:val="22"/>
          <w:szCs w:val="22"/>
        </w:rPr>
        <w:t>es of RNZAF operational flying units</w:t>
      </w:r>
    </w:p>
    <w:p w:rsidR="002A671A" w:rsidP="00E11A49" w:rsidRDefault="002A671A" w14:paraId="08FB839D" w14:textId="504D19F7">
      <w:pPr>
        <w:pStyle w:val="ListParagraph"/>
        <w:numPr>
          <w:ilvl w:val="0"/>
          <w:numId w:val="4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Aircraft types and squadron </w:t>
      </w:r>
      <w:r w:rsidR="001706DF">
        <w:rPr>
          <w:rFonts w:ascii="Arial" w:hAnsi="Arial" w:cs="Arial"/>
          <w:color w:val="000000" w:themeColor="text1"/>
          <w:sz w:val="22"/>
          <w:szCs w:val="22"/>
        </w:rPr>
        <w:t>functions</w:t>
      </w:r>
      <w:r w:rsidR="000C7D55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0C7D55" w:rsidP="00A87E51" w:rsidRDefault="000C7D55" w14:paraId="2E3C039F" w14:textId="3E5A72C3">
      <w:pPr>
        <w:pStyle w:val="ListParagraph"/>
        <w:numPr>
          <w:ilvl w:val="0"/>
          <w:numId w:val="49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2930A8">
        <w:rPr>
          <w:rFonts w:ascii="Arial" w:hAnsi="Arial" w:cs="Arial"/>
          <w:color w:val="000000" w:themeColor="text1"/>
          <w:sz w:val="22"/>
          <w:szCs w:val="22"/>
        </w:rPr>
        <w:t>Overview of aviation support services in RNZAF</w:t>
      </w:r>
      <w:r w:rsidR="00C500A9">
        <w:rPr>
          <w:rFonts w:ascii="Arial" w:hAnsi="Arial" w:cs="Arial"/>
          <w:color w:val="000000" w:themeColor="text1"/>
          <w:sz w:val="22"/>
          <w:szCs w:val="22"/>
        </w:rPr>
        <w:t xml:space="preserve"> such as </w:t>
      </w:r>
      <w:r w:rsidRPr="002930A8" w:rsidR="002930A8">
        <w:rPr>
          <w:rFonts w:ascii="Arial" w:hAnsi="Arial" w:cs="Arial"/>
          <w:color w:val="000000" w:themeColor="text1"/>
          <w:sz w:val="22"/>
          <w:szCs w:val="22"/>
        </w:rPr>
        <w:t>maintenance, logistics, communications, and ground support.</w:t>
      </w:r>
    </w:p>
    <w:p w:rsidR="00B1137A" w:rsidP="00B1137A" w:rsidRDefault="00B1137A" w14:paraId="2B2648A2" w14:textId="2B8821E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Airlines and </w:t>
      </w:r>
      <w:r w:rsidR="003E3A1C">
        <w:rPr>
          <w:rFonts w:ascii="Arial" w:hAnsi="Arial" w:cs="Arial"/>
          <w:color w:val="000000" w:themeColor="text1"/>
          <w:sz w:val="22"/>
          <w:szCs w:val="22"/>
        </w:rPr>
        <w:t>airliners operating in New Zealand</w:t>
      </w:r>
    </w:p>
    <w:p w:rsidRPr="00C7173E" w:rsidR="00ED501F" w:rsidP="00C7173E" w:rsidRDefault="0000140C" w14:paraId="016FA99D" w14:textId="07B4F1DC">
      <w:pPr>
        <w:pStyle w:val="ListParagraph"/>
        <w:numPr>
          <w:ilvl w:val="0"/>
          <w:numId w:val="52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7173E">
        <w:rPr>
          <w:rFonts w:ascii="Arial" w:hAnsi="Arial" w:cs="Arial"/>
          <w:color w:val="000000" w:themeColor="text1"/>
          <w:sz w:val="22"/>
          <w:szCs w:val="22"/>
        </w:rPr>
        <w:t>Identification of NZ based airlines and their aircraft types</w:t>
      </w:r>
      <w:r w:rsidR="007036DD">
        <w:rPr>
          <w:rFonts w:ascii="Arial" w:hAnsi="Arial" w:cs="Arial"/>
          <w:color w:val="000000" w:themeColor="text1"/>
          <w:sz w:val="22"/>
          <w:szCs w:val="22"/>
        </w:rPr>
        <w:t>, such as for</w:t>
      </w:r>
      <w:r w:rsidRPr="00C7173E" w:rsidR="008854BB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C7173E" w:rsidR="00841D08">
        <w:rPr>
          <w:rFonts w:ascii="Arial" w:hAnsi="Arial" w:cs="Arial"/>
          <w:color w:val="000000" w:themeColor="text1"/>
          <w:sz w:val="22"/>
          <w:szCs w:val="22"/>
        </w:rPr>
        <w:t>d</w:t>
      </w:r>
      <w:r w:rsidRPr="00C7173E" w:rsidR="00ED501F">
        <w:rPr>
          <w:rFonts w:ascii="Arial" w:hAnsi="Arial" w:cs="Arial"/>
          <w:color w:val="000000" w:themeColor="text1"/>
          <w:sz w:val="22"/>
          <w:szCs w:val="22"/>
        </w:rPr>
        <w:t>omestic and international operations</w:t>
      </w:r>
      <w:r w:rsidRPr="00C7173E" w:rsidR="00841D08">
        <w:rPr>
          <w:rFonts w:ascii="Arial" w:hAnsi="Arial" w:cs="Arial"/>
          <w:color w:val="000000" w:themeColor="text1"/>
          <w:sz w:val="22"/>
          <w:szCs w:val="22"/>
        </w:rPr>
        <w:t>, s</w:t>
      </w:r>
      <w:r w:rsidRPr="00C7173E" w:rsidR="00ED501F">
        <w:rPr>
          <w:rFonts w:ascii="Arial" w:hAnsi="Arial" w:cs="Arial"/>
          <w:color w:val="000000" w:themeColor="text1"/>
          <w:sz w:val="22"/>
          <w:szCs w:val="22"/>
        </w:rPr>
        <w:t>eating capacities</w:t>
      </w:r>
      <w:r w:rsidR="007036DD">
        <w:rPr>
          <w:rFonts w:ascii="Arial" w:hAnsi="Arial" w:cs="Arial"/>
          <w:color w:val="000000" w:themeColor="text1"/>
          <w:sz w:val="22"/>
          <w:szCs w:val="22"/>
        </w:rPr>
        <w:t>,</w:t>
      </w:r>
      <w:r w:rsidRPr="00C7173E" w:rsidR="00ED501F">
        <w:rPr>
          <w:rFonts w:ascii="Arial" w:hAnsi="Arial" w:cs="Arial"/>
          <w:color w:val="000000" w:themeColor="text1"/>
          <w:sz w:val="22"/>
          <w:szCs w:val="22"/>
        </w:rPr>
        <w:t xml:space="preserve"> and </w:t>
      </w:r>
      <w:r w:rsidRPr="00C7173E" w:rsidR="005E510D">
        <w:rPr>
          <w:rFonts w:ascii="Arial" w:hAnsi="Arial" w:cs="Arial"/>
          <w:color w:val="000000" w:themeColor="text1"/>
          <w:sz w:val="22"/>
          <w:szCs w:val="22"/>
        </w:rPr>
        <w:t>aircraft models.</w:t>
      </w:r>
    </w:p>
    <w:p w:rsidR="00D26F23" w:rsidP="00791676" w:rsidRDefault="00D26F23" w14:paraId="3AA3F86C" w14:textId="7A9957FC">
      <w:pPr>
        <w:pStyle w:val="ListParagraph"/>
        <w:numPr>
          <w:ilvl w:val="0"/>
          <w:numId w:val="5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841D08">
        <w:rPr>
          <w:rFonts w:ascii="Arial" w:hAnsi="Arial" w:cs="Arial"/>
          <w:color w:val="000000" w:themeColor="text1"/>
          <w:sz w:val="22"/>
          <w:szCs w:val="22"/>
        </w:rPr>
        <w:t>Overview of Part 129 certificate holders</w:t>
      </w:r>
      <w:r w:rsidR="00841D08">
        <w:rPr>
          <w:rFonts w:ascii="Arial" w:hAnsi="Arial" w:cs="Arial"/>
          <w:color w:val="000000" w:themeColor="text1"/>
          <w:sz w:val="22"/>
          <w:szCs w:val="22"/>
        </w:rPr>
        <w:t xml:space="preserve"> – fo</w:t>
      </w:r>
      <w:r w:rsidRPr="00841D08" w:rsidR="003E625A">
        <w:rPr>
          <w:rFonts w:ascii="Arial" w:hAnsi="Arial" w:cs="Arial"/>
          <w:color w:val="000000" w:themeColor="text1"/>
          <w:sz w:val="22"/>
          <w:szCs w:val="22"/>
        </w:rPr>
        <w:t>reign airlines operating in NZ.</w:t>
      </w:r>
    </w:p>
    <w:p w:rsidR="001A385C" w:rsidP="001A385C" w:rsidRDefault="00913EC7" w14:paraId="4D5F292E" w14:textId="5CEC8067">
      <w:pPr>
        <w:pStyle w:val="ListParagraph"/>
        <w:numPr>
          <w:ilvl w:val="0"/>
          <w:numId w:val="5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Aircraft types used by Part 125</w:t>
      </w:r>
      <w:r w:rsidR="009E668D">
        <w:rPr>
          <w:rFonts w:ascii="Arial" w:hAnsi="Arial" w:cs="Arial"/>
          <w:color w:val="000000" w:themeColor="text1"/>
          <w:sz w:val="22"/>
          <w:szCs w:val="22"/>
        </w:rPr>
        <w:t xml:space="preserve"> and Part 135</w:t>
      </w:r>
      <w:r w:rsidR="0074378F">
        <w:rPr>
          <w:rFonts w:ascii="Arial" w:hAnsi="Arial" w:cs="Arial"/>
          <w:color w:val="000000" w:themeColor="text1"/>
          <w:sz w:val="22"/>
          <w:szCs w:val="22"/>
        </w:rPr>
        <w:t xml:space="preserve"> operators</w:t>
      </w:r>
      <w:r w:rsidR="000A014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8308C" w:rsidR="0048308C" w:rsidP="13208E0F" w:rsidRDefault="00C66BFC" w14:paraId="4A05F913" w14:textId="1779E91B">
      <w:pPr>
        <w:pStyle w:val="ListParagraph"/>
        <w:numPr>
          <w:ilvl w:val="0"/>
          <w:numId w:val="53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13208E0F">
        <w:rPr>
          <w:rFonts w:ascii="Arial" w:hAnsi="Arial" w:cs="Arial"/>
          <w:color w:val="000000" w:themeColor="text1"/>
          <w:sz w:val="22"/>
          <w:szCs w:val="22"/>
        </w:rPr>
        <w:t>Roles and tasks of helicopter operations</w:t>
      </w:r>
      <w:r w:rsidR="00162C58">
        <w:rPr>
          <w:rFonts w:ascii="Arial" w:hAnsi="Arial" w:cs="Arial"/>
          <w:color w:val="000000" w:themeColor="text1"/>
          <w:sz w:val="22"/>
          <w:szCs w:val="22"/>
        </w:rPr>
        <w:t>, such as</w:t>
      </w:r>
      <w:r w:rsidRPr="13208E0F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13208E0F" w:rsidR="0048308C">
        <w:rPr>
          <w:rFonts w:ascii="Arial" w:hAnsi="Arial" w:cs="Arial"/>
          <w:color w:val="000000" w:themeColor="text1"/>
          <w:sz w:val="22"/>
          <w:szCs w:val="22"/>
        </w:rPr>
        <w:t>emergency services, tourism, agriculture, transport,</w:t>
      </w:r>
      <w:r w:rsidR="00162C58">
        <w:rPr>
          <w:rFonts w:ascii="Arial" w:hAnsi="Arial" w:cs="Arial"/>
          <w:color w:val="000000" w:themeColor="text1"/>
          <w:sz w:val="22"/>
          <w:szCs w:val="22"/>
        </w:rPr>
        <w:t xml:space="preserve"> and</w:t>
      </w:r>
      <w:r w:rsidRPr="13208E0F" w:rsidR="0048308C">
        <w:rPr>
          <w:rFonts w:ascii="Arial" w:hAnsi="Arial" w:cs="Arial"/>
          <w:color w:val="000000" w:themeColor="text1"/>
          <w:sz w:val="22"/>
          <w:szCs w:val="22"/>
        </w:rPr>
        <w:t xml:space="preserve"> filming.</w:t>
      </w:r>
    </w:p>
    <w:p w:rsidR="001706DF" w:rsidP="0048308C" w:rsidRDefault="008F09A7" w14:paraId="51A2DEA9" w14:textId="2C977DE9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Aircraft size and shape</w:t>
      </w:r>
    </w:p>
    <w:p w:rsidR="005954AE" w:rsidP="00E11A49" w:rsidRDefault="005954AE" w14:paraId="66E07EB0" w14:textId="7D1355E4">
      <w:pPr>
        <w:pStyle w:val="ListParagraph"/>
        <w:numPr>
          <w:ilvl w:val="0"/>
          <w:numId w:val="5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C7173E">
        <w:rPr>
          <w:rFonts w:ascii="Arial" w:hAnsi="Arial" w:cs="Arial"/>
          <w:color w:val="000000" w:themeColor="text1"/>
          <w:sz w:val="22"/>
          <w:szCs w:val="22"/>
        </w:rPr>
        <w:t xml:space="preserve">Description of </w:t>
      </w:r>
      <w:r w:rsidRPr="00C7173E" w:rsidR="00ED2684">
        <w:rPr>
          <w:rFonts w:ascii="Arial" w:hAnsi="Arial" w:cs="Arial"/>
          <w:color w:val="000000" w:themeColor="text1"/>
          <w:sz w:val="22"/>
          <w:szCs w:val="22"/>
        </w:rPr>
        <w:t>general aviation aircraft</w:t>
      </w:r>
    </w:p>
    <w:p w:rsidR="00AB46E8" w:rsidP="00AB46E8" w:rsidRDefault="00AB46E8" w14:paraId="04AFC03C" w14:textId="36271BA1">
      <w:pPr>
        <w:pStyle w:val="ListParagraph"/>
        <w:numPr>
          <w:ilvl w:val="1"/>
          <w:numId w:val="54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Light single</w:t>
      </w:r>
      <w:r w:rsidR="008923F1">
        <w:rPr>
          <w:rFonts w:ascii="Arial" w:hAnsi="Arial" w:cs="Arial"/>
          <w:color w:val="000000" w:themeColor="text1"/>
          <w:sz w:val="22"/>
          <w:szCs w:val="22"/>
        </w:rPr>
        <w:t xml:space="preserve">-engine </w:t>
      </w:r>
      <w:r w:rsidR="008B0892">
        <w:rPr>
          <w:rFonts w:ascii="Arial" w:hAnsi="Arial" w:cs="Arial"/>
          <w:color w:val="000000" w:themeColor="text1"/>
          <w:sz w:val="22"/>
          <w:szCs w:val="22"/>
        </w:rPr>
        <w:t>trainers</w:t>
      </w:r>
    </w:p>
    <w:p w:rsidR="008B0892" w:rsidP="00AB46E8" w:rsidRDefault="00F01B41" w14:paraId="227795DE" w14:textId="042229C5">
      <w:pPr>
        <w:pStyle w:val="ListParagraph"/>
        <w:numPr>
          <w:ilvl w:val="1"/>
          <w:numId w:val="54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Single and twin-engine passenger aircraft</w:t>
      </w:r>
    </w:p>
    <w:p w:rsidR="003A1DB4" w:rsidP="00AB46E8" w:rsidRDefault="003A1DB4" w14:paraId="0CAFF609" w14:textId="155BB9F8">
      <w:pPr>
        <w:pStyle w:val="ListParagraph"/>
        <w:numPr>
          <w:ilvl w:val="1"/>
          <w:numId w:val="54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Agricultural aircraft</w:t>
      </w:r>
    </w:p>
    <w:p w:rsidR="00930049" w:rsidP="00AB46E8" w:rsidRDefault="00930049" w14:paraId="11AD6579" w14:textId="32E3519C">
      <w:pPr>
        <w:pStyle w:val="ListParagraph"/>
        <w:numPr>
          <w:ilvl w:val="1"/>
          <w:numId w:val="54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Helicopters.</w:t>
      </w:r>
    </w:p>
    <w:p w:rsidR="00930049" w:rsidP="00AB649E" w:rsidRDefault="005B157F" w14:paraId="76640D0D" w14:textId="629E6562">
      <w:pPr>
        <w:pStyle w:val="ListParagraph"/>
        <w:numPr>
          <w:ilvl w:val="0"/>
          <w:numId w:val="54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Visual and functional char</w:t>
      </w:r>
      <w:r w:rsidR="00A7310A">
        <w:rPr>
          <w:rFonts w:ascii="Arial" w:hAnsi="Arial" w:cs="Arial"/>
          <w:color w:val="000000" w:themeColor="text1"/>
          <w:sz w:val="22"/>
          <w:szCs w:val="22"/>
        </w:rPr>
        <w:t>acteristics of aircraft</w:t>
      </w:r>
      <w:r w:rsidR="00792351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C7173E" w:rsidR="00792351" w:rsidP="00C7173E" w:rsidRDefault="00980333" w14:paraId="303481B9" w14:textId="71658894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General </w:t>
      </w:r>
      <w:r w:rsidR="00B35A83">
        <w:rPr>
          <w:rFonts w:ascii="Arial" w:hAnsi="Arial" w:cs="Arial"/>
          <w:color w:val="000000" w:themeColor="text1"/>
          <w:sz w:val="22"/>
          <w:szCs w:val="22"/>
        </w:rPr>
        <w:t>a</w:t>
      </w:r>
      <w:r w:rsidR="00D92B91">
        <w:rPr>
          <w:rFonts w:ascii="Arial" w:hAnsi="Arial" w:cs="Arial"/>
          <w:color w:val="000000" w:themeColor="text1"/>
          <w:sz w:val="22"/>
          <w:szCs w:val="22"/>
        </w:rPr>
        <w:t>viation operations</w:t>
      </w:r>
    </w:p>
    <w:p w:rsidR="00DA1758" w:rsidP="00952A2F" w:rsidRDefault="00C0783F" w14:paraId="79217E9F" w14:textId="6CA93042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003756">
        <w:rPr>
          <w:rFonts w:ascii="Arial" w:hAnsi="Arial" w:cs="Arial"/>
          <w:color w:val="000000" w:themeColor="text1"/>
          <w:sz w:val="22"/>
          <w:szCs w:val="22"/>
        </w:rPr>
        <w:t xml:space="preserve">Activities </w:t>
      </w:r>
      <w:r w:rsidRPr="00003756" w:rsidR="00F51DF9">
        <w:rPr>
          <w:rFonts w:ascii="Arial" w:hAnsi="Arial" w:cs="Arial"/>
          <w:color w:val="000000" w:themeColor="text1"/>
          <w:sz w:val="22"/>
          <w:szCs w:val="22"/>
        </w:rPr>
        <w:t>of c</w:t>
      </w:r>
      <w:r w:rsidRPr="00C7173E" w:rsidR="00EC1BD7">
        <w:rPr>
          <w:rFonts w:ascii="Arial" w:hAnsi="Arial" w:cs="Arial"/>
          <w:color w:val="000000" w:themeColor="text1"/>
          <w:sz w:val="22"/>
          <w:szCs w:val="22"/>
        </w:rPr>
        <w:t>harter operators</w:t>
      </w:r>
      <w:r w:rsidRPr="00003756" w:rsidR="00F51DF9">
        <w:rPr>
          <w:rFonts w:ascii="Arial" w:hAnsi="Arial" w:cs="Arial"/>
          <w:color w:val="000000" w:themeColor="text1"/>
          <w:sz w:val="22"/>
          <w:szCs w:val="22"/>
        </w:rPr>
        <w:t xml:space="preserve"> (e.g.</w:t>
      </w:r>
      <w:r w:rsidRPr="00003756" w:rsidR="001F695A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081B84" w:rsidR="00003756">
        <w:rPr>
          <w:rFonts w:ascii="Arial" w:hAnsi="Arial" w:cs="Arial"/>
          <w:color w:val="000000" w:themeColor="text1"/>
          <w:sz w:val="22"/>
          <w:szCs w:val="22"/>
        </w:rPr>
        <w:t>p</w:t>
      </w:r>
      <w:r w:rsidRPr="00081B84" w:rsidR="00EC1BD7">
        <w:rPr>
          <w:rFonts w:ascii="Arial" w:hAnsi="Arial" w:cs="Arial"/>
          <w:color w:val="000000" w:themeColor="text1"/>
          <w:sz w:val="22"/>
          <w:szCs w:val="22"/>
        </w:rPr>
        <w:t>assenger flights</w:t>
      </w:r>
      <w:r w:rsidRPr="00081B84" w:rsidR="00081B84">
        <w:rPr>
          <w:rFonts w:ascii="Arial" w:hAnsi="Arial" w:cs="Arial"/>
          <w:color w:val="000000" w:themeColor="text1"/>
          <w:sz w:val="22"/>
          <w:szCs w:val="22"/>
        </w:rPr>
        <w:t>, s</w:t>
      </w:r>
      <w:r w:rsidRPr="00081B84" w:rsidR="00EC1BD7">
        <w:rPr>
          <w:rFonts w:ascii="Arial" w:hAnsi="Arial" w:cs="Arial"/>
          <w:color w:val="000000" w:themeColor="text1"/>
          <w:sz w:val="22"/>
          <w:szCs w:val="22"/>
        </w:rPr>
        <w:t>ightseeing</w:t>
      </w:r>
      <w:r w:rsidRPr="00081B84" w:rsidR="00081B84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215F9A" w:rsidR="00215F9A">
        <w:rPr>
          <w:rFonts w:ascii="Arial" w:hAnsi="Arial" w:cs="Arial"/>
          <w:color w:val="000000" w:themeColor="text1"/>
          <w:sz w:val="22"/>
          <w:szCs w:val="22"/>
        </w:rPr>
        <w:t>m</w:t>
      </w:r>
      <w:r w:rsidRPr="00215F9A" w:rsidR="00EC1BD7">
        <w:rPr>
          <w:rFonts w:ascii="Arial" w:hAnsi="Arial" w:cs="Arial"/>
          <w:color w:val="000000" w:themeColor="text1"/>
          <w:sz w:val="22"/>
          <w:szCs w:val="22"/>
        </w:rPr>
        <w:t>edivac</w:t>
      </w:r>
      <w:r w:rsidRPr="00215F9A" w:rsidR="00215F9A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952A2F" w:rsidR="00952A2F">
        <w:rPr>
          <w:rFonts w:ascii="Arial" w:hAnsi="Arial" w:cs="Arial"/>
          <w:color w:val="000000" w:themeColor="text1"/>
          <w:sz w:val="22"/>
          <w:szCs w:val="22"/>
        </w:rPr>
        <w:t>t</w:t>
      </w:r>
      <w:r w:rsidRPr="00952A2F" w:rsidR="00DA1758">
        <w:rPr>
          <w:rFonts w:ascii="Arial" w:hAnsi="Arial" w:cs="Arial"/>
          <w:color w:val="000000" w:themeColor="text1"/>
          <w:sz w:val="22"/>
          <w:szCs w:val="22"/>
        </w:rPr>
        <w:t>raffic watch</w:t>
      </w:r>
      <w:r w:rsidRPr="00952A2F" w:rsidR="00952A2F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952A2F">
        <w:rPr>
          <w:rFonts w:ascii="Arial" w:hAnsi="Arial" w:cs="Arial"/>
          <w:color w:val="000000" w:themeColor="text1"/>
          <w:sz w:val="22"/>
          <w:szCs w:val="22"/>
        </w:rPr>
        <w:t>t</w:t>
      </w:r>
      <w:r w:rsidRPr="00952A2F" w:rsidR="00DA1758">
        <w:rPr>
          <w:rFonts w:ascii="Arial" w:hAnsi="Arial" w:cs="Arial"/>
          <w:color w:val="000000" w:themeColor="text1"/>
          <w:sz w:val="22"/>
          <w:szCs w:val="22"/>
        </w:rPr>
        <w:t>elevision reporting</w:t>
      </w:r>
      <w:r w:rsidR="00377428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Pr="00B50E0D" w:rsidR="00452301" w:rsidP="00452301" w:rsidRDefault="00B61936" w14:paraId="575664F3" w14:textId="75539A9C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Differences between licen</w:t>
      </w:r>
      <w:r w:rsidR="000E1592">
        <w:rPr>
          <w:rFonts w:ascii="Arial" w:hAnsi="Arial" w:cs="Arial"/>
          <w:color w:val="000000" w:themeColor="text1"/>
          <w:sz w:val="22"/>
          <w:szCs w:val="22"/>
        </w:rPr>
        <w:t>s</w:t>
      </w:r>
      <w:r>
        <w:rPr>
          <w:rFonts w:ascii="Arial" w:hAnsi="Arial" w:cs="Arial"/>
          <w:color w:val="000000" w:themeColor="text1"/>
          <w:sz w:val="22"/>
          <w:szCs w:val="22"/>
        </w:rPr>
        <w:t>ed and unlicen</w:t>
      </w:r>
      <w:r w:rsidR="000B45A3">
        <w:rPr>
          <w:rFonts w:ascii="Arial" w:hAnsi="Arial" w:cs="Arial"/>
          <w:color w:val="000000" w:themeColor="text1"/>
          <w:sz w:val="22"/>
          <w:szCs w:val="22"/>
        </w:rPr>
        <w:t xml:space="preserve">sed </w:t>
      </w:r>
      <w:r w:rsidR="0038422D">
        <w:rPr>
          <w:rFonts w:ascii="Arial" w:hAnsi="Arial" w:cs="Arial"/>
          <w:color w:val="000000" w:themeColor="text1"/>
          <w:sz w:val="22"/>
          <w:szCs w:val="22"/>
        </w:rPr>
        <w:t>airfields</w:t>
      </w:r>
      <w:r w:rsidR="000B2F7E">
        <w:rPr>
          <w:rFonts w:ascii="Arial" w:hAnsi="Arial" w:cs="Arial"/>
          <w:color w:val="000000" w:themeColor="text1"/>
          <w:sz w:val="22"/>
          <w:szCs w:val="22"/>
        </w:rPr>
        <w:t xml:space="preserve"> (e.g. </w:t>
      </w:r>
      <w:r w:rsidR="001C50C0">
        <w:rPr>
          <w:rFonts w:ascii="Arial" w:hAnsi="Arial" w:cs="Arial"/>
          <w:color w:val="000000" w:themeColor="text1"/>
          <w:sz w:val="22"/>
          <w:szCs w:val="22"/>
        </w:rPr>
        <w:t>c</w:t>
      </w:r>
      <w:r w:rsidRPr="00B50E0D" w:rsidR="00452301">
        <w:rPr>
          <w:rFonts w:ascii="Arial" w:hAnsi="Arial" w:cs="Arial"/>
          <w:color w:val="000000" w:themeColor="text1"/>
          <w:sz w:val="22"/>
          <w:szCs w:val="22"/>
        </w:rPr>
        <w:t xml:space="preserve">ertification (Part 139), security, </w:t>
      </w:r>
      <w:r w:rsidRPr="005B597D" w:rsidR="005B597D">
        <w:rPr>
          <w:rFonts w:ascii="Arial" w:hAnsi="Arial" w:cs="Arial"/>
          <w:color w:val="000000" w:themeColor="text1"/>
          <w:sz w:val="22"/>
          <w:szCs w:val="22"/>
        </w:rPr>
        <w:t xml:space="preserve">of Aerodrome and Weather Information Broadcasts </w:t>
      </w:r>
      <w:r w:rsidR="005B597D">
        <w:rPr>
          <w:rFonts w:ascii="Arial" w:hAnsi="Arial" w:cs="Arial"/>
          <w:color w:val="000000" w:themeColor="text1"/>
          <w:sz w:val="22"/>
          <w:szCs w:val="22"/>
        </w:rPr>
        <w:t>(</w:t>
      </w:r>
      <w:r w:rsidRPr="00B50E0D" w:rsidR="00452301">
        <w:rPr>
          <w:rFonts w:ascii="Arial" w:hAnsi="Arial" w:cs="Arial"/>
          <w:color w:val="000000" w:themeColor="text1"/>
          <w:sz w:val="22"/>
          <w:szCs w:val="22"/>
        </w:rPr>
        <w:t>AWIB</w:t>
      </w:r>
      <w:r w:rsidR="005B597D">
        <w:rPr>
          <w:rFonts w:ascii="Arial" w:hAnsi="Arial" w:cs="Arial"/>
          <w:color w:val="000000" w:themeColor="text1"/>
          <w:sz w:val="22"/>
          <w:szCs w:val="22"/>
        </w:rPr>
        <w:t>)</w:t>
      </w:r>
      <w:r w:rsidRPr="00B50E0D" w:rsidR="00452301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Pr="005B597D" w:rsidR="005B597D">
        <w:rPr>
          <w:rFonts w:ascii="Arial" w:hAnsi="Arial" w:cs="Arial"/>
          <w:color w:val="000000" w:themeColor="text1"/>
          <w:sz w:val="22"/>
          <w:szCs w:val="22"/>
        </w:rPr>
        <w:t xml:space="preserve">Universal Communications </w:t>
      </w:r>
      <w:r w:rsidR="005B597D">
        <w:rPr>
          <w:rFonts w:ascii="Arial" w:hAnsi="Arial" w:cs="Arial"/>
          <w:color w:val="000000" w:themeColor="text1"/>
          <w:sz w:val="22"/>
          <w:szCs w:val="22"/>
        </w:rPr>
        <w:t>(</w:t>
      </w:r>
      <w:r w:rsidRPr="00B50E0D" w:rsidR="00452301">
        <w:rPr>
          <w:rFonts w:ascii="Arial" w:hAnsi="Arial" w:cs="Arial"/>
          <w:color w:val="000000" w:themeColor="text1"/>
          <w:sz w:val="22"/>
          <w:szCs w:val="22"/>
        </w:rPr>
        <w:t>UNICOM</w:t>
      </w:r>
      <w:r w:rsidR="00946404">
        <w:rPr>
          <w:rFonts w:ascii="Arial" w:hAnsi="Arial" w:cs="Arial"/>
          <w:color w:val="000000" w:themeColor="text1"/>
          <w:sz w:val="22"/>
          <w:szCs w:val="22"/>
        </w:rPr>
        <w:t>)</w:t>
      </w:r>
      <w:r w:rsidR="00BC2A6D">
        <w:rPr>
          <w:rFonts w:ascii="Arial" w:hAnsi="Arial" w:cs="Arial"/>
          <w:color w:val="000000" w:themeColor="text1"/>
          <w:sz w:val="22"/>
          <w:szCs w:val="22"/>
        </w:rPr>
        <w:t xml:space="preserve"> services</w:t>
      </w:r>
      <w:r w:rsidR="00452301">
        <w:rPr>
          <w:rFonts w:ascii="Arial" w:hAnsi="Arial" w:cs="Arial"/>
          <w:color w:val="000000" w:themeColor="text1"/>
          <w:sz w:val="22"/>
          <w:szCs w:val="22"/>
        </w:rPr>
        <w:t>)</w:t>
      </w:r>
      <w:r w:rsidR="00C300D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B61936" w:rsidP="00952A2F" w:rsidRDefault="00452301" w14:paraId="3C800617" w14:textId="5BB3B58A">
      <w:pPr>
        <w:pStyle w:val="ListParagraph"/>
        <w:numPr>
          <w:ilvl w:val="0"/>
          <w:numId w:val="4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Role of agricultural aviation</w:t>
      </w:r>
      <w:r w:rsidR="001C50C0">
        <w:rPr>
          <w:rFonts w:ascii="Arial" w:hAnsi="Arial" w:cs="Arial"/>
          <w:color w:val="000000" w:themeColor="text1"/>
          <w:sz w:val="22"/>
          <w:szCs w:val="22"/>
        </w:rPr>
        <w:t xml:space="preserve"> (e.g. </w:t>
      </w:r>
      <w:r w:rsidR="00E213C2">
        <w:rPr>
          <w:rFonts w:ascii="Arial" w:hAnsi="Arial" w:cs="Arial"/>
          <w:color w:val="000000" w:themeColor="text1"/>
          <w:sz w:val="22"/>
          <w:szCs w:val="22"/>
        </w:rPr>
        <w:t>spraying, fertilising</w:t>
      </w:r>
      <w:r w:rsidR="00AE68BF">
        <w:rPr>
          <w:rFonts w:ascii="Arial" w:hAnsi="Arial" w:cs="Arial"/>
          <w:color w:val="000000" w:themeColor="text1"/>
          <w:sz w:val="22"/>
          <w:szCs w:val="22"/>
        </w:rPr>
        <w:t>, seeding, pest control</w:t>
      </w:r>
      <w:r w:rsidR="00590D03">
        <w:rPr>
          <w:rFonts w:ascii="Arial" w:hAnsi="Arial" w:cs="Arial"/>
          <w:color w:val="000000" w:themeColor="text1"/>
          <w:sz w:val="22"/>
          <w:szCs w:val="22"/>
        </w:rPr>
        <w:t>).</w:t>
      </w:r>
    </w:p>
    <w:p w:rsidR="008A69FE" w:rsidP="008A69FE" w:rsidRDefault="00491EBA" w14:paraId="501B3948" w14:textId="0DE7BE8F">
      <w:pPr>
        <w:pStyle w:val="ListParagraph"/>
        <w:numPr>
          <w:ilvl w:val="1"/>
          <w:numId w:val="41"/>
        </w:num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Aircraft capabilities and </w:t>
      </w:r>
      <w:r w:rsidR="00A66A0E">
        <w:rPr>
          <w:rFonts w:ascii="Arial" w:hAnsi="Arial" w:cs="Arial"/>
          <w:color w:val="000000" w:themeColor="text1"/>
          <w:sz w:val="22"/>
          <w:szCs w:val="22"/>
        </w:rPr>
        <w:t xml:space="preserve">operational </w:t>
      </w:r>
      <w:r w:rsidR="00C300DD">
        <w:rPr>
          <w:rFonts w:ascii="Arial" w:hAnsi="Arial" w:cs="Arial"/>
          <w:color w:val="000000" w:themeColor="text1"/>
          <w:sz w:val="22"/>
          <w:szCs w:val="22"/>
        </w:rPr>
        <w:t>requirements.</w:t>
      </w:r>
    </w:p>
    <w:p w:rsidR="00AB403E" w:rsidP="00AB403E" w:rsidRDefault="00AB403E" w14:paraId="5324663B" w14:textId="3DEFDCDF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>Other flying craft</w:t>
      </w:r>
    </w:p>
    <w:p w:rsidRPr="00AB649E" w:rsidR="00AB649E" w:rsidP="00C7173E" w:rsidRDefault="00AB649E" w14:paraId="7D00EF62" w14:textId="1D21B67C">
      <w:pPr>
        <w:pStyle w:val="ListParagraph"/>
        <w:numPr>
          <w:ilvl w:val="0"/>
          <w:numId w:val="57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AB649E">
        <w:rPr>
          <w:rFonts w:ascii="Arial" w:hAnsi="Arial" w:cs="Arial"/>
          <w:color w:val="000000" w:themeColor="text1"/>
          <w:sz w:val="22"/>
          <w:szCs w:val="22"/>
        </w:rPr>
        <w:t>Description of hot air balloons and their operation</w:t>
      </w:r>
      <w:r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417EA9" w:rsidR="00AB649E" w:rsidP="00C7173E" w:rsidRDefault="00AB649E" w14:paraId="38CD1A4A" w14:textId="6AEB5B76">
      <w:pPr>
        <w:pStyle w:val="ListParagraph"/>
        <w:numPr>
          <w:ilvl w:val="0"/>
          <w:numId w:val="57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00417EA9">
        <w:rPr>
          <w:rFonts w:ascii="Arial" w:hAnsi="Arial" w:cs="Arial"/>
          <w:color w:val="000000" w:themeColor="text1"/>
          <w:sz w:val="22"/>
          <w:szCs w:val="22"/>
        </w:rPr>
        <w:t>Types and uses of gliders and hang gliders</w:t>
      </w:r>
      <w:r w:rsidR="00C86016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090008">
        <w:rPr>
          <w:rFonts w:ascii="Arial" w:hAnsi="Arial" w:cs="Arial"/>
          <w:color w:val="000000" w:themeColor="text1"/>
          <w:sz w:val="22"/>
          <w:szCs w:val="22"/>
        </w:rPr>
        <w:t>–</w:t>
      </w:r>
      <w:r w:rsidR="00C86016">
        <w:rPr>
          <w:rFonts w:ascii="Arial" w:hAnsi="Arial" w:cs="Arial"/>
          <w:color w:val="000000" w:themeColor="text1"/>
          <w:sz w:val="22"/>
          <w:szCs w:val="22"/>
        </w:rPr>
        <w:t xml:space="preserve"> p</w:t>
      </w:r>
      <w:r w:rsidRPr="00417EA9">
        <w:rPr>
          <w:rFonts w:ascii="Arial" w:hAnsi="Arial" w:cs="Arial"/>
          <w:color w:val="000000" w:themeColor="text1"/>
          <w:sz w:val="22"/>
          <w:szCs w:val="22"/>
        </w:rPr>
        <w:t>rivate, commercial, and competitive flying</w:t>
      </w:r>
      <w:r w:rsidR="00090008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AB649E" w:rsidP="33E7D5E5" w:rsidRDefault="00AB649E" w14:paraId="699C9D10" w14:textId="0F665EC3">
      <w:pPr>
        <w:pStyle w:val="ListParagraph"/>
        <w:numPr>
          <w:ilvl w:val="0"/>
          <w:numId w:val="57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Overview of microlights and gyrocopters</w:t>
      </w:r>
      <w:r w:rsidRPr="33E7D5E5" w:rsidR="00090008">
        <w:rPr>
          <w:rFonts w:ascii="Arial" w:hAnsi="Arial" w:cs="Arial"/>
          <w:color w:val="000000" w:themeColor="text1"/>
          <w:sz w:val="22"/>
          <w:szCs w:val="22"/>
        </w:rPr>
        <w:t xml:space="preserve"> – d</w:t>
      </w:r>
      <w:r w:rsidRPr="33E7D5E5">
        <w:rPr>
          <w:rFonts w:ascii="Arial" w:hAnsi="Arial" w:cs="Arial"/>
          <w:color w:val="000000" w:themeColor="text1"/>
          <w:sz w:val="22"/>
          <w:szCs w:val="22"/>
        </w:rPr>
        <w:t>esign, flight characteristics, and usage</w:t>
      </w:r>
      <w:r w:rsidRPr="33E7D5E5" w:rsidR="00955729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Pr="00C7173E" w:rsidR="00A87E51" w:rsidP="33E7D5E5" w:rsidRDefault="00C669CB" w14:paraId="1B1608AC" w14:textId="75114A63">
      <w:pPr>
        <w:pStyle w:val="ListParagraph"/>
        <w:numPr>
          <w:ilvl w:val="0"/>
          <w:numId w:val="57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U</w:t>
      </w:r>
      <w:r w:rsidRPr="33E7D5E5" w:rsidR="005A52E4">
        <w:rPr>
          <w:rFonts w:ascii="Arial" w:hAnsi="Arial" w:cs="Arial"/>
          <w:color w:val="000000" w:themeColor="text1"/>
          <w:sz w:val="22"/>
          <w:szCs w:val="22"/>
        </w:rPr>
        <w:t>nmanned aerial vehicles</w:t>
      </w:r>
      <w:r w:rsidRPr="33E7D5E5" w:rsidR="00C5009B">
        <w:rPr>
          <w:rFonts w:ascii="Arial" w:hAnsi="Arial" w:cs="Arial"/>
          <w:color w:val="000000" w:themeColor="text1"/>
          <w:sz w:val="22"/>
          <w:szCs w:val="22"/>
        </w:rPr>
        <w:t xml:space="preserve"> (drones).</w:t>
      </w:r>
    </w:p>
    <w:p w:rsidR="0099335A" w:rsidP="00DC70E1" w:rsidRDefault="0099335A" w14:paraId="6A4E93F4" w14:textId="638ED620">
      <w:pPr>
        <w:spacing w:line="240" w:lineRule="auto"/>
        <w:rPr>
          <w:rFonts w:ascii="Arial" w:hAnsi="Arial" w:cs="Arial"/>
          <w:color w:val="000000" w:themeColor="text1"/>
          <w:sz w:val="22"/>
          <w:szCs w:val="22"/>
        </w:rPr>
      </w:pPr>
      <w:proofErr w:type="spellStart"/>
      <w:r w:rsidRPr="13208E0F">
        <w:rPr>
          <w:rFonts w:ascii="Arial" w:hAnsi="Arial" w:cs="Arial"/>
          <w:b/>
          <w:bCs/>
          <w:color w:val="000000" w:themeColor="text1"/>
          <w:sz w:val="22"/>
          <w:szCs w:val="22"/>
        </w:rPr>
        <w:t>Rauemi</w:t>
      </w:r>
      <w:proofErr w:type="spellEnd"/>
      <w:r w:rsidRPr="13208E0F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| </w:t>
      </w:r>
      <w:r w:rsidRPr="13208E0F">
        <w:rPr>
          <w:rFonts w:ascii="Arial" w:hAnsi="Arial" w:cs="Arial"/>
          <w:color w:val="000000" w:themeColor="text1"/>
          <w:sz w:val="22"/>
          <w:szCs w:val="22"/>
        </w:rPr>
        <w:t>Resources</w:t>
      </w:r>
    </w:p>
    <w:p w:rsidR="6C416F8C" w:rsidP="00728AB9" w:rsidRDefault="6C416F8C" w14:paraId="0853EF2E" w14:textId="6C3722D3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5">
        <w:r w:rsidRPr="00728AB9">
          <w:rPr>
            <w:rFonts w:ascii="Arial" w:hAnsi="Arial" w:cs="Arial"/>
            <w:color w:val="000000" w:themeColor="text1"/>
            <w:sz w:val="22"/>
            <w:szCs w:val="22"/>
          </w:rPr>
          <w:t>www.pan.org.nz/</w:t>
        </w:r>
      </w:hyperlink>
    </w:p>
    <w:p w:rsidR="3D0F3D46" w:rsidP="00728AB9" w:rsidRDefault="3D0F3D46" w14:paraId="21C00ADC" w14:textId="2ECB1A6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6">
        <w:r w:rsidRPr="00041751">
          <w:rPr>
            <w:rFonts w:ascii="Arial" w:hAnsi="Arial" w:cs="Arial"/>
            <w:color w:val="000000" w:themeColor="text1"/>
            <w:sz w:val="22"/>
            <w:szCs w:val="22"/>
          </w:rPr>
          <w:t>www.aviation.govt.nz/licensing-and-certification/medical-certification/</w:t>
        </w:r>
      </w:hyperlink>
    </w:p>
    <w:p w:rsidR="3D0F3D46" w:rsidP="00728AB9" w:rsidRDefault="3D0F3D46" w14:paraId="57EE8B58" w14:textId="35C38B7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hims.org.nz/</w:t>
      </w:r>
    </w:p>
    <w:p w:rsidR="6C416F8C" w:rsidP="00728AB9" w:rsidRDefault="6C416F8C" w14:paraId="10D4A551" w14:textId="47215704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7">
        <w:r w:rsidRPr="00728AB9">
          <w:rPr>
            <w:rFonts w:ascii="Arial" w:hAnsi="Arial" w:cs="Arial"/>
            <w:color w:val="000000" w:themeColor="text1"/>
            <w:sz w:val="22"/>
            <w:szCs w:val="22"/>
          </w:rPr>
          <w:t>www.aviation.govt.nz/safety/safety-education-and-advice/education/vector-magazine/vector-online/introducing-safe-haven/</w:t>
        </w:r>
      </w:hyperlink>
    </w:p>
    <w:p w:rsidR="271CAD52" w:rsidP="03E04124" w:rsidRDefault="271CAD52" w14:paraId="548621EC" w14:textId="7AFE18CD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r w:rsidRPr="33E7D5E5">
        <w:rPr>
          <w:rFonts w:ascii="Arial" w:hAnsi="Arial" w:cs="Arial"/>
          <w:color w:val="000000" w:themeColor="text1"/>
          <w:sz w:val="22"/>
          <w:szCs w:val="22"/>
        </w:rPr>
        <w:t>aianz.org.nz/conferences-workshops/locations-dates/</w:t>
      </w:r>
    </w:p>
    <w:p w:rsidR="00EE5123" w:rsidP="03E04124" w:rsidRDefault="00EE5123" w14:paraId="6089A0A9" w14:textId="131E524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8">
        <w:r w:rsidRPr="33E7D5E5">
          <w:rPr>
            <w:rFonts w:ascii="Arial" w:hAnsi="Arial" w:cs="Arial"/>
            <w:color w:val="000000" w:themeColor="text1"/>
            <w:sz w:val="22"/>
            <w:szCs w:val="22"/>
          </w:rPr>
          <w:t xml:space="preserve">Civil Aviation Rule Part 125 </w:t>
        </w:r>
        <w:r w:rsidRPr="33E7D5E5" w:rsidR="00B63730">
          <w:rPr>
            <w:rFonts w:ascii="Arial" w:hAnsi="Arial" w:cs="Arial"/>
            <w:color w:val="000000" w:themeColor="text1"/>
            <w:sz w:val="22"/>
            <w:szCs w:val="22"/>
          </w:rPr>
          <w:t>Air Operations – Medum Aeroplanes</w:t>
        </w:r>
      </w:hyperlink>
    </w:p>
    <w:p w:rsidR="00E3621B" w:rsidP="03E04124" w:rsidRDefault="00F77C86" w14:paraId="4ED5F285" w14:textId="2C8F3FE0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19">
        <w:r w:rsidRPr="33E7D5E5">
          <w:rPr>
            <w:rFonts w:ascii="Arial" w:hAnsi="Arial" w:cs="Arial"/>
            <w:color w:val="000000" w:themeColor="text1"/>
            <w:sz w:val="22"/>
            <w:szCs w:val="22"/>
          </w:rPr>
          <w:t xml:space="preserve">Civil Aviation Rule </w:t>
        </w:r>
        <w:r w:rsidRPr="33E7D5E5" w:rsidR="004143B8">
          <w:rPr>
            <w:rFonts w:ascii="Arial" w:hAnsi="Arial" w:cs="Arial"/>
            <w:color w:val="000000" w:themeColor="text1"/>
            <w:sz w:val="22"/>
            <w:szCs w:val="22"/>
          </w:rPr>
          <w:t xml:space="preserve">Part </w:t>
        </w:r>
        <w:r w:rsidRPr="33E7D5E5" w:rsidR="00466EC2">
          <w:rPr>
            <w:rFonts w:ascii="Arial" w:hAnsi="Arial" w:cs="Arial"/>
            <w:color w:val="000000" w:themeColor="text1"/>
            <w:sz w:val="22"/>
            <w:szCs w:val="22"/>
          </w:rPr>
          <w:t>129</w:t>
        </w:r>
        <w:r w:rsidRPr="33E7D5E5" w:rsidR="009D34BE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33E7D5E5" w:rsidR="00E165BC">
          <w:rPr>
            <w:rFonts w:ascii="Arial" w:hAnsi="Arial" w:cs="Arial"/>
            <w:color w:val="000000" w:themeColor="text1"/>
            <w:sz w:val="22"/>
            <w:szCs w:val="22"/>
          </w:rPr>
          <w:t xml:space="preserve">Foreign Air Transport </w:t>
        </w:r>
        <w:r w:rsidRPr="33E7D5E5" w:rsidR="00EA7A63">
          <w:rPr>
            <w:rFonts w:ascii="Arial" w:hAnsi="Arial" w:cs="Arial"/>
            <w:color w:val="000000" w:themeColor="text1"/>
            <w:sz w:val="22"/>
            <w:szCs w:val="22"/>
          </w:rPr>
          <w:t>O</w:t>
        </w:r>
        <w:r w:rsidRPr="33E7D5E5" w:rsidR="00E165BC">
          <w:rPr>
            <w:rFonts w:ascii="Arial" w:hAnsi="Arial" w:cs="Arial"/>
            <w:color w:val="000000" w:themeColor="text1"/>
            <w:sz w:val="22"/>
            <w:szCs w:val="22"/>
          </w:rPr>
          <w:t xml:space="preserve">perator </w:t>
        </w:r>
        <w:r w:rsidRPr="33E7D5E5" w:rsidR="00EE5123">
          <w:rPr>
            <w:rFonts w:ascii="Arial" w:hAnsi="Arial" w:cs="Arial"/>
            <w:color w:val="000000" w:themeColor="text1"/>
            <w:sz w:val="22"/>
            <w:szCs w:val="22"/>
          </w:rPr>
          <w:t>–</w:t>
        </w:r>
        <w:r w:rsidRPr="33E7D5E5" w:rsidR="00E165BC">
          <w:rPr>
            <w:rFonts w:ascii="Arial" w:hAnsi="Arial" w:cs="Arial"/>
            <w:color w:val="000000" w:themeColor="text1"/>
            <w:sz w:val="22"/>
            <w:szCs w:val="22"/>
          </w:rPr>
          <w:t xml:space="preserve"> </w:t>
        </w:r>
        <w:r w:rsidRPr="33E7D5E5" w:rsidR="00EE5123">
          <w:rPr>
            <w:rFonts w:ascii="Arial" w:hAnsi="Arial" w:cs="Arial"/>
            <w:color w:val="000000" w:themeColor="text1"/>
            <w:sz w:val="22"/>
            <w:szCs w:val="22"/>
          </w:rPr>
          <w:t>Certification</w:t>
        </w:r>
      </w:hyperlink>
    </w:p>
    <w:p w:rsidR="00ED6EB1" w:rsidP="03E04124" w:rsidRDefault="00ED6EB1" w14:paraId="7E8BF882" w14:textId="1B86E290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20">
        <w:r w:rsidRPr="33E7D5E5">
          <w:rPr>
            <w:rFonts w:ascii="Arial" w:hAnsi="Arial" w:cs="Arial"/>
            <w:color w:val="000000" w:themeColor="text1"/>
            <w:sz w:val="22"/>
            <w:szCs w:val="22"/>
          </w:rPr>
          <w:t xml:space="preserve">Civil Aviation Rule Part </w:t>
        </w:r>
        <w:r w:rsidRPr="33E7D5E5" w:rsidR="00B5215C">
          <w:rPr>
            <w:rFonts w:ascii="Arial" w:hAnsi="Arial" w:cs="Arial"/>
            <w:color w:val="000000" w:themeColor="text1"/>
            <w:sz w:val="22"/>
            <w:szCs w:val="22"/>
          </w:rPr>
          <w:t>135</w:t>
        </w:r>
        <w:r w:rsidRPr="33E7D5E5" w:rsidR="00C117D7">
          <w:rPr>
            <w:rFonts w:ascii="Arial" w:hAnsi="Arial" w:cs="Arial"/>
            <w:color w:val="000000" w:themeColor="text1"/>
            <w:sz w:val="22"/>
            <w:szCs w:val="22"/>
          </w:rPr>
          <w:t xml:space="preserve"> Air Operations – Helicopters and Small Aeroplanes</w:t>
        </w:r>
      </w:hyperlink>
    </w:p>
    <w:p w:rsidR="001135A1" w:rsidP="03E04124" w:rsidRDefault="00E7705A" w14:paraId="437BAEEB" w14:textId="18956A88">
      <w:pPr>
        <w:pStyle w:val="ListParagraph"/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  <w:color w:val="000000" w:themeColor="text1"/>
          <w:sz w:val="22"/>
          <w:szCs w:val="22"/>
        </w:rPr>
      </w:pPr>
      <w:hyperlink r:id="rId21">
        <w:r w:rsidRPr="33E7D5E5">
          <w:rPr>
            <w:rFonts w:ascii="Arial" w:hAnsi="Arial" w:cs="Arial"/>
            <w:color w:val="000000" w:themeColor="text1"/>
            <w:sz w:val="22"/>
            <w:szCs w:val="22"/>
          </w:rPr>
          <w:t>Civil Aviation Rule Part 139</w:t>
        </w:r>
        <w:r w:rsidRPr="33E7D5E5" w:rsidR="00C072F3">
          <w:rPr>
            <w:rFonts w:ascii="Arial" w:hAnsi="Arial" w:cs="Arial"/>
            <w:color w:val="000000" w:themeColor="text1"/>
            <w:sz w:val="22"/>
            <w:szCs w:val="22"/>
          </w:rPr>
          <w:t xml:space="preserve"> Aerodromes </w:t>
        </w:r>
        <w:r w:rsidRPr="33E7D5E5" w:rsidR="00FD2452">
          <w:rPr>
            <w:rFonts w:ascii="Arial" w:hAnsi="Arial" w:cs="Arial"/>
            <w:color w:val="000000" w:themeColor="text1"/>
            <w:sz w:val="22"/>
            <w:szCs w:val="22"/>
          </w:rPr>
          <w:t>–</w:t>
        </w:r>
        <w:r w:rsidRPr="33E7D5E5" w:rsidR="00C072F3">
          <w:rPr>
            <w:rFonts w:ascii="Arial" w:hAnsi="Arial" w:cs="Arial"/>
            <w:color w:val="000000" w:themeColor="text1"/>
            <w:sz w:val="22"/>
            <w:szCs w:val="22"/>
          </w:rPr>
          <w:t xml:space="preserve"> Certification</w:t>
        </w:r>
        <w:r w:rsidRPr="33E7D5E5" w:rsidR="00FD2452">
          <w:rPr>
            <w:rFonts w:ascii="Arial" w:hAnsi="Arial" w:cs="Arial"/>
            <w:color w:val="000000" w:themeColor="text1"/>
            <w:sz w:val="22"/>
            <w:szCs w:val="22"/>
          </w:rPr>
          <w:t>, Operation and Use</w:t>
        </w:r>
      </w:hyperlink>
    </w:p>
    <w:p w:rsidR="0008628A" w:rsidP="00DC70E1" w:rsidRDefault="0008628A" w14:paraId="6748C057" w14:textId="1ABA6F43">
      <w:pPr>
        <w:spacing w:line="240" w:lineRule="auto"/>
        <w:rPr>
          <w:rFonts w:ascii="Arial" w:hAnsi="Arial" w:cs="Arial"/>
          <w:sz w:val="22"/>
          <w:szCs w:val="22"/>
        </w:rPr>
      </w:pPr>
    </w:p>
    <w:p w:rsidRPr="00A2260E" w:rsidR="00D75F27" w:rsidP="00DC70E1" w:rsidRDefault="00D75F27" w14:paraId="10D5DAC7" w14:textId="77777777">
      <w:pPr>
        <w:spacing w:line="240" w:lineRule="auto"/>
        <w:rPr>
          <w:rFonts w:ascii="Arial" w:hAnsi="Arial" w:cs="Arial"/>
          <w:b/>
          <w:bCs/>
          <w:sz w:val="22"/>
          <w:szCs w:val="22"/>
        </w:rPr>
      </w:pPr>
      <w:bookmarkStart w:name="_Hlk111798136" w:id="1"/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Pārongo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Whakaū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>Kounga</w:t>
      </w:r>
      <w:proofErr w:type="spellEnd"/>
      <w:r w:rsidRPr="00A62053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  <w:r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| </w:t>
      </w:r>
      <w:r w:rsidRPr="00C30139">
        <w:rPr>
          <w:rFonts w:ascii="Arial" w:hAnsi="Arial" w:cs="Arial"/>
          <w:sz w:val="22"/>
          <w:szCs w:val="22"/>
        </w:rPr>
        <w:t>Quality assurance information</w:t>
      </w: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4923"/>
        <w:gridCol w:w="4706"/>
      </w:tblGrid>
      <w:tr w:rsidRPr="004046BA" w:rsidR="00D70473" w:rsidTr="00DE6710" w14:paraId="4B4E40C3" w14:textId="77777777">
        <w:trPr>
          <w:cantSplit/>
        </w:trPr>
        <w:tc>
          <w:tcPr>
            <w:tcW w:w="4923" w:type="dxa"/>
            <w:shd w:val="clear" w:color="auto" w:fill="8DCCD2"/>
          </w:tcPr>
          <w:bookmarkEnd w:id="1"/>
          <w:p w:rsidRPr="007950E6" w:rsidR="00D70473" w:rsidP="00DC70E1" w:rsidRDefault="00D70473" w14:paraId="0DCBB857" w14:textId="41A6347A">
            <w:pPr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Ngā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rōpū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whakatau-paerewa</w:t>
            </w:r>
            <w:proofErr w:type="spellEnd"/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</w:t>
            </w:r>
            <w:r w:rsidR="0011068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Standard</w:t>
            </w:r>
            <w:r w:rsidR="00110689">
              <w:rPr>
                <w:rFonts w:ascii="Arial" w:hAnsi="Arial" w:cs="Arial"/>
                <w:color w:val="000000" w:themeColor="text1"/>
                <w:sz w:val="22"/>
                <w:szCs w:val="22"/>
              </w:rPr>
              <w:t> </w:t>
            </w:r>
            <w:r w:rsidRPr="00446346">
              <w:rPr>
                <w:rFonts w:ascii="Arial" w:hAnsi="Arial" w:cs="Arial"/>
                <w:color w:val="000000" w:themeColor="text1"/>
                <w:sz w:val="22"/>
                <w:szCs w:val="22"/>
              </w:rPr>
              <w:t>Setting Body</w:t>
            </w:r>
          </w:p>
        </w:tc>
        <w:tc>
          <w:tcPr>
            <w:tcW w:w="4706" w:type="dxa"/>
          </w:tcPr>
          <w:p w:rsidRPr="002205DA" w:rsidR="00D70473" w:rsidP="00DC70E1" w:rsidRDefault="00FA6C68" w14:paraId="5B6BA2B8" w14:textId="11480DA4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Ringa Hora Services Workforce Development Council</w:t>
            </w:r>
          </w:p>
        </w:tc>
      </w:tr>
      <w:tr w:rsidRPr="004046BA" w:rsidR="00D70473" w:rsidTr="00DE6710" w14:paraId="679D94FF" w14:textId="77777777">
        <w:trPr>
          <w:cantSplit/>
        </w:trPr>
        <w:tc>
          <w:tcPr>
            <w:tcW w:w="4923" w:type="dxa"/>
            <w:shd w:val="clear" w:color="auto" w:fill="8DCCD2"/>
          </w:tcPr>
          <w:p w:rsidRPr="007950E6" w:rsidR="00D70473" w:rsidP="00DC70E1" w:rsidRDefault="00B00002" w14:paraId="14176377" w14:textId="7A678D22">
            <w:pPr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Whakaritenga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Rārangi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Paetae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Aromatawai</w:t>
            </w:r>
            <w:proofErr w:type="spellEnd"/>
            <w:r w:rsidRPr="00A62053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| </w:t>
            </w:r>
            <w:r w:rsidRPr="00274A9E">
              <w:rPr>
                <w:rFonts w:ascii="Arial" w:hAnsi="Arial" w:cs="Arial"/>
                <w:color w:val="000000" w:themeColor="text1"/>
                <w:sz w:val="22"/>
                <w:szCs w:val="22"/>
              </w:rPr>
              <w:t>DASS classification</w:t>
            </w:r>
          </w:p>
        </w:tc>
        <w:tc>
          <w:tcPr>
            <w:tcW w:w="4706" w:type="dxa"/>
          </w:tcPr>
          <w:p w:rsidRPr="004046BA" w:rsidR="00D70473" w:rsidP="00DC70E1" w:rsidRDefault="009E6FEF" w14:paraId="604F91EA" w14:textId="6CC2F12C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Service Sector </w:t>
            </w:r>
            <w:r w:rsidR="00FA6C68">
              <w:rPr>
                <w:rFonts w:ascii="Arial" w:hAnsi="Arial" w:cs="Arial"/>
                <w:sz w:val="22"/>
                <w:szCs w:val="22"/>
              </w:rPr>
              <w:t xml:space="preserve">&gt; </w:t>
            </w:r>
            <w:r w:rsidR="00F524C1">
              <w:rPr>
                <w:rFonts w:ascii="Arial" w:hAnsi="Arial" w:cs="Arial"/>
                <w:sz w:val="22"/>
                <w:szCs w:val="22"/>
              </w:rPr>
              <w:t>Aviation &gt; Aviation - Core</w:t>
            </w:r>
          </w:p>
        </w:tc>
      </w:tr>
      <w:tr w:rsidRPr="004046BA" w:rsidR="00D70473" w:rsidTr="00DE6710" w14:paraId="5169D322" w14:textId="77777777">
        <w:trPr>
          <w:cantSplit/>
        </w:trPr>
        <w:tc>
          <w:tcPr>
            <w:tcW w:w="4923" w:type="dxa"/>
            <w:shd w:val="clear" w:color="auto" w:fill="8DCCD2"/>
          </w:tcPr>
          <w:p w:rsidRPr="004046BA" w:rsidR="00D70473" w:rsidP="00DC70E1" w:rsidRDefault="00D70473" w14:paraId="2369F66C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Ko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tohutoro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ki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ngā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Whakaritenga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i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Whakamanatanga</w:t>
            </w:r>
            <w:proofErr w:type="spellEnd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me te </w:t>
            </w:r>
            <w:proofErr w:type="spellStart"/>
            <w:r w:rsidRPr="001D0177">
              <w:rPr>
                <w:rFonts w:ascii="Arial" w:hAnsi="Arial" w:cs="Arial"/>
                <w:b/>
                <w:bCs/>
                <w:sz w:val="22"/>
                <w:szCs w:val="22"/>
              </w:rPr>
              <w:t>Whakaōritenga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D70473">
              <w:rPr>
                <w:rFonts w:ascii="Arial" w:hAnsi="Arial" w:cs="Arial"/>
                <w:sz w:val="22"/>
                <w:szCs w:val="22"/>
              </w:rPr>
              <w:t>CMR</w:t>
            </w:r>
          </w:p>
        </w:tc>
        <w:tc>
          <w:tcPr>
            <w:tcW w:w="4706" w:type="dxa"/>
          </w:tcPr>
          <w:p w:rsidRPr="004046BA" w:rsidR="0053752C" w:rsidP="00A33EFD" w:rsidRDefault="2265FD22" w14:paraId="331F4369" w14:textId="5FF539B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7603BA72">
              <w:rPr>
                <w:rFonts w:ascii="Arial" w:hAnsi="Arial" w:cs="Arial"/>
                <w:sz w:val="22"/>
                <w:szCs w:val="22"/>
              </w:rPr>
              <w:t>0112</w:t>
            </w:r>
          </w:p>
        </w:tc>
      </w:tr>
    </w:tbl>
    <w:p w:rsidRPr="00DC70E1" w:rsidR="00D70473" w:rsidP="00DC70E1" w:rsidRDefault="00D70473" w14:paraId="63D59DD6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055"/>
        <w:gridCol w:w="1868"/>
        <w:gridCol w:w="2168"/>
        <w:gridCol w:w="2538"/>
      </w:tblGrid>
      <w:tr w:rsidRPr="004046BA" w:rsidR="00D70473" w:rsidTr="00DE6710" w14:paraId="3FACF791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1514F67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Hātepe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Process</w:t>
            </w:r>
          </w:p>
        </w:tc>
        <w:tc>
          <w:tcPr>
            <w:tcW w:w="1868" w:type="dxa"/>
            <w:shd w:val="clear" w:color="auto" w:fill="8DCCD2"/>
          </w:tcPr>
          <w:p w:rsidRPr="004046BA" w:rsidR="00D70473" w:rsidP="00DC70E1" w:rsidRDefault="00D70473" w14:paraId="603FA691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Putanga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Version</w:t>
            </w:r>
          </w:p>
        </w:tc>
        <w:tc>
          <w:tcPr>
            <w:tcW w:w="2168" w:type="dxa"/>
            <w:shd w:val="clear" w:color="auto" w:fill="8DCCD2"/>
          </w:tcPr>
          <w:p w:rsidRPr="004046BA" w:rsidR="00D70473" w:rsidP="00DC70E1" w:rsidRDefault="00D70473" w14:paraId="04E5EE22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whakaputa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2538" w:type="dxa"/>
            <w:shd w:val="clear" w:color="auto" w:fill="8DCCD2"/>
          </w:tcPr>
          <w:p w:rsidRPr="004046BA" w:rsidR="00D70473" w:rsidP="00DC70E1" w:rsidRDefault="00D70473" w14:paraId="03ED3F95" w14:textId="77777777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Rā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whakamutunga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mō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te </w:t>
            </w:r>
            <w:proofErr w:type="spellStart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>aromatawai</w:t>
            </w:r>
            <w:proofErr w:type="spellEnd"/>
            <w:r w:rsidRPr="00A974E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Last date for assessment</w:t>
            </w:r>
          </w:p>
        </w:tc>
      </w:tr>
      <w:tr w:rsidRPr="004046BA" w:rsidR="00D70473" w:rsidTr="00DE6710" w14:paraId="0A303152" w14:textId="77777777">
        <w:trPr>
          <w:cantSplit/>
        </w:trPr>
        <w:tc>
          <w:tcPr>
            <w:tcW w:w="3055" w:type="dxa"/>
          </w:tcPr>
          <w:p w:rsidRPr="004046BA" w:rsidR="00D70473" w:rsidP="00DC70E1" w:rsidRDefault="00D70473" w14:paraId="69A2579B" w14:textId="7777777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>Rēhitatanga</w:t>
            </w:r>
            <w:proofErr w:type="spellEnd"/>
            <w:r w:rsidRPr="004812AB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4046BA">
              <w:rPr>
                <w:rFonts w:ascii="Arial" w:hAnsi="Arial" w:cs="Arial"/>
                <w:sz w:val="22"/>
                <w:szCs w:val="22"/>
              </w:rPr>
              <w:t xml:space="preserve">Registration </w:t>
            </w:r>
          </w:p>
        </w:tc>
        <w:tc>
          <w:tcPr>
            <w:tcW w:w="1868" w:type="dxa"/>
          </w:tcPr>
          <w:p w:rsidRPr="004046BA" w:rsidR="00D70473" w:rsidP="00DC70E1" w:rsidRDefault="005D496D" w14:paraId="1407BEA9" w14:textId="5EDBFF3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168" w:type="dxa"/>
          </w:tcPr>
          <w:p w:rsidRPr="004046BA" w:rsidR="00D70473" w:rsidRDefault="00221CF9" w14:paraId="082A1BB6" w14:textId="4B1CCB39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[</w:t>
            </w:r>
            <w:r w:rsidRPr="004046BA" w:rsidR="00D70473">
              <w:rPr>
                <w:rFonts w:ascii="Arial" w:hAnsi="Arial" w:cs="Arial"/>
                <w:sz w:val="22"/>
                <w:szCs w:val="22"/>
              </w:rPr>
              <w:t xml:space="preserve">dd mm </w:t>
            </w:r>
            <w:proofErr w:type="spellStart"/>
            <w:r w:rsidRPr="004046BA" w:rsidR="00D70473">
              <w:rPr>
                <w:rFonts w:ascii="Arial" w:hAnsi="Arial" w:cs="Arial"/>
                <w:sz w:val="22"/>
                <w:szCs w:val="22"/>
              </w:rPr>
              <w:t>yyyy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]</w:t>
            </w:r>
          </w:p>
        </w:tc>
        <w:tc>
          <w:tcPr>
            <w:tcW w:w="2538" w:type="dxa"/>
          </w:tcPr>
          <w:p w:rsidRPr="004046BA" w:rsidR="00D70473" w:rsidRDefault="005D496D" w14:paraId="5275BF14" w14:textId="277CF1B4">
            <w:pPr>
              <w:spacing w:before="120" w:line="28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N/A</w:t>
            </w:r>
          </w:p>
        </w:tc>
      </w:tr>
      <w:tr w:rsidR="00D70473" w:rsidTr="00DE6710" w14:paraId="479F596C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C302FE" w14:paraId="610610D7" w14:textId="66640810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Kōrero </w:t>
            </w:r>
            <w:proofErr w:type="spellStart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>whakakapinga</w:t>
            </w:r>
            <w:proofErr w:type="spellEnd"/>
            <w:r w:rsidRPr="00C302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C302FE" w:rsidR="00D70473">
              <w:rPr>
                <w:rFonts w:ascii="Arial" w:hAnsi="Arial" w:cs="Arial"/>
                <w:sz w:val="22"/>
                <w:szCs w:val="22"/>
              </w:rPr>
              <w:t>Replacement information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22363D" w14:paraId="40C10310" w14:textId="5DB419F7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This skill standard </w:t>
            </w:r>
            <w:r w:rsidR="004065CF">
              <w:rPr>
                <w:rFonts w:ascii="Arial" w:hAnsi="Arial" w:cs="Arial"/>
                <w:sz w:val="22"/>
                <w:szCs w:val="22"/>
              </w:rPr>
              <w:t xml:space="preserve">replaced </w:t>
            </w:r>
            <w:r>
              <w:rPr>
                <w:rFonts w:ascii="Arial" w:hAnsi="Arial" w:cs="Arial"/>
                <w:sz w:val="22"/>
                <w:szCs w:val="22"/>
              </w:rPr>
              <w:t>the unit standard 19586.</w:t>
            </w:r>
          </w:p>
        </w:tc>
      </w:tr>
      <w:tr w:rsidR="00D70473" w:rsidTr="00DE6710" w14:paraId="71A8FC5D" w14:textId="77777777">
        <w:trPr>
          <w:cantSplit/>
        </w:trPr>
        <w:tc>
          <w:tcPr>
            <w:tcW w:w="3055" w:type="dxa"/>
            <w:shd w:val="clear" w:color="auto" w:fill="8DCCD2"/>
          </w:tcPr>
          <w:p w:rsidRPr="004046BA" w:rsidR="00D70473" w:rsidP="00DC70E1" w:rsidRDefault="00D70473" w14:paraId="4736718E" w14:textId="76C906CE">
            <w:pPr>
              <w:spacing w:line="240" w:lineRule="auto"/>
              <w:rPr>
                <w:rFonts w:ascii="Arial" w:hAnsi="Arial" w:cs="Arial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R</w:t>
            </w:r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ā</w:t>
            </w:r>
            <w:proofErr w:type="spellEnd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50E6">
              <w:rPr>
                <w:rFonts w:ascii="Arial" w:hAnsi="Arial" w:cs="Arial"/>
                <w:b/>
                <w:bCs/>
                <w:sz w:val="22"/>
                <w:szCs w:val="22"/>
              </w:rPr>
              <w:t>arotake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| </w:t>
            </w:r>
            <w:r w:rsidRPr="00A974E5">
              <w:rPr>
                <w:rFonts w:ascii="Arial" w:hAnsi="Arial" w:cs="Arial"/>
                <w:sz w:val="22"/>
                <w:szCs w:val="22"/>
              </w:rPr>
              <w:t>Planned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review</w:t>
            </w:r>
            <w:r w:rsidR="00110689">
              <w:rPr>
                <w:rFonts w:ascii="Arial" w:hAnsi="Arial" w:cs="Arial"/>
                <w:sz w:val="22"/>
                <w:szCs w:val="22"/>
              </w:rPr>
              <w:t> </w:t>
            </w:r>
            <w:r w:rsidRPr="00A974E5">
              <w:rPr>
                <w:rFonts w:ascii="Arial" w:hAnsi="Arial" w:cs="Arial"/>
                <w:sz w:val="22"/>
                <w:szCs w:val="22"/>
              </w:rPr>
              <w:t>date</w:t>
            </w:r>
          </w:p>
        </w:tc>
        <w:tc>
          <w:tcPr>
            <w:tcW w:w="6574" w:type="dxa"/>
            <w:gridSpan w:val="3"/>
          </w:tcPr>
          <w:p w:rsidRPr="004046BA" w:rsidR="00D70473" w:rsidP="00DC70E1" w:rsidRDefault="005D496D" w14:paraId="0EAF2EF4" w14:textId="2409E5B6">
            <w:pPr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 December 2030</w:t>
            </w:r>
          </w:p>
        </w:tc>
      </w:tr>
    </w:tbl>
    <w:p w:rsidRPr="00624205" w:rsidR="00D70473" w:rsidP="00DC70E1" w:rsidRDefault="00D70473" w14:paraId="7AE65EB0" w14:textId="77777777">
      <w:pPr>
        <w:spacing w:line="240" w:lineRule="auto"/>
        <w:rPr>
          <w:rFonts w:ascii="Arial" w:hAnsi="Arial" w:cs="Arial"/>
          <w:sz w:val="22"/>
          <w:szCs w:val="22"/>
        </w:rPr>
      </w:pPr>
    </w:p>
    <w:p w:rsidRPr="00C302FE" w:rsidR="0008628A" w:rsidP="7603BA72" w:rsidRDefault="00C302FE" w14:paraId="20E4A90A" w14:textId="135D978A">
      <w:pPr>
        <w:spacing w:line="240" w:lineRule="auto"/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</w:pP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Please contact </w:t>
      </w:r>
      <w:r w:rsidRPr="7603BA72" w:rsidR="602CC70B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Ringa Hora Services Workforce Development Council </w:t>
      </w:r>
      <w:hyperlink w:history="1" r:id="rId22">
        <w:r w:rsidRPr="008E64DA" w:rsidR="00800121">
          <w:rPr>
            <w:rStyle w:val="Hyperlink"/>
            <w:rFonts w:ascii="Arial" w:hAnsi="Arial" w:cs="Arial" w:eastAsiaTheme="minorEastAsia"/>
            <w:kern w:val="0"/>
            <w:sz w:val="22"/>
            <w:szCs w:val="22"/>
            <w:lang w:eastAsia="en-US"/>
            <w14:ligatures w14:val="none"/>
            <w14:cntxtAlts w14:val="0"/>
          </w:rPr>
          <w:t>qualifications@ringahora.nz</w:t>
        </w:r>
      </w:hyperlink>
      <w:r w:rsidR="00800121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 xml:space="preserve"> </w:t>
      </w:r>
      <w:r w:rsidRPr="7603BA72">
        <w:rPr>
          <w:rFonts w:ascii="Arial" w:hAnsi="Arial" w:cs="Arial" w:eastAsiaTheme="minorEastAsia"/>
          <w:color w:val="auto"/>
          <w:kern w:val="0"/>
          <w:sz w:val="22"/>
          <w:szCs w:val="22"/>
          <w:lang w:eastAsia="en-US"/>
          <w14:ligatures w14:val="none"/>
          <w14:cntxtAlts w14:val="0"/>
        </w:rPr>
        <w:t>to suggest changes to the content of this skill standard.</w:t>
      </w:r>
    </w:p>
    <w:sectPr w:rsidRPr="00C302FE" w:rsidR="0008628A" w:rsidSect="007066D6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 w:orient="portrait"/>
      <w:pgMar w:top="720" w:right="964" w:bottom="720" w:left="964" w:header="374" w:footer="374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nitials="FB" w:author="Fiona Beardslee" w:date="2025-09-01T12:17:00Z" w:id="0">
    <w:p w:rsidR="00555124" w:rsidRDefault="00555124" w14:paraId="21E93DCE" w14:textId="2423AA82">
      <w:pPr>
        <w:pStyle w:val="CommentText"/>
      </w:pPr>
      <w:r>
        <w:rPr>
          <w:rStyle w:val="CommentReference"/>
        </w:rPr>
        <w:annotationRef/>
      </w:r>
      <w:r w:rsidRPr="6B55952A">
        <w:t>Increase from 3 credits to better recognise the amount of learning required.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1E93DCE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FF4EFD6" w16cex:dateUtc="2025-09-01T00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1E93DCE" w16cid:durableId="5FF4EFD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E42D9" w:rsidP="000E4D2B" w:rsidRDefault="003E42D9" w14:paraId="2E839B2F" w14:textId="77777777">
      <w:pPr>
        <w:spacing w:after="0" w:line="240" w:lineRule="auto"/>
      </w:pPr>
      <w:r>
        <w:separator/>
      </w:r>
    </w:p>
  </w:endnote>
  <w:endnote w:type="continuationSeparator" w:id="0">
    <w:p w:rsidR="003E42D9" w:rsidP="000E4D2B" w:rsidRDefault="003E42D9" w14:paraId="38E2EB3B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96D" w:rsidRDefault="005D496D" w14:paraId="45E610A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Borders>
        <w:top w:val="single" w:color="auto" w:sz="12" w:space="0"/>
      </w:tblBorders>
      <w:tblLook w:val="0000" w:firstRow="0" w:lastRow="0" w:firstColumn="0" w:lastColumn="0" w:noHBand="0" w:noVBand="0"/>
    </w:tblPr>
    <w:tblGrid>
      <w:gridCol w:w="4923"/>
      <w:gridCol w:w="4924"/>
    </w:tblGrid>
    <w:tr w:rsidRPr="0096056F" w:rsidR="007066D6" w:rsidTr="00DE6710" w14:paraId="65462EC7" w14:textId="77777777">
      <w:trPr>
        <w:trHeight w:val="300"/>
      </w:trPr>
      <w:tc>
        <w:tcPr>
          <w:tcW w:w="4923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="007066D6" w:rsidP="007066D6" w:rsidRDefault="007066D6" w14:paraId="614F6A40" w14:textId="7532DF37">
          <w:pPr>
            <w:rPr>
              <w:bCs/>
            </w:rPr>
          </w:pPr>
        </w:p>
      </w:tc>
      <w:tc>
        <w:tcPr>
          <w:tcW w:w="4924" w:type="dxa"/>
          <w:tcBorders>
            <w:top w:val="single" w:color="auto" w:sz="12" w:space="0"/>
            <w:left w:val="nil"/>
            <w:bottom w:val="nil"/>
            <w:right w:val="nil"/>
          </w:tcBorders>
        </w:tcPr>
        <w:p w:rsidRPr="0096056F" w:rsidR="007066D6" w:rsidP="007066D6" w:rsidRDefault="007066D6" w14:paraId="3EABF0EB" w14:textId="54298240">
          <w:pPr>
            <w:jc w:val="right"/>
            <w:rPr>
              <w:rFonts w:ascii="Arial" w:hAnsi="Arial" w:cs="Arial"/>
              <w:bCs/>
              <w:sz w:val="18"/>
              <w:szCs w:val="18"/>
            </w:rPr>
          </w:pP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SYMBOL 211 \f "Symbol"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bCs/>
              <w:sz w:val="18"/>
              <w:szCs w:val="18"/>
            </w:rPr>
            <w:t xml:space="preserve"> New Zealand Qualifications Authority 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bCs/>
              <w:sz w:val="18"/>
              <w:szCs w:val="18"/>
            </w:rPr>
            <w:instrText>date \@ "yyyy"</w:instrTex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separate"/>
          </w:r>
          <w:r w:rsidR="00CB3659">
            <w:rPr>
              <w:rFonts w:ascii="Arial" w:hAnsi="Arial" w:cs="Arial"/>
              <w:bCs/>
              <w:noProof/>
              <w:sz w:val="18"/>
              <w:szCs w:val="18"/>
            </w:rPr>
            <w:t>2025</w:t>
          </w:r>
          <w:r w:rsidRPr="0096056F">
            <w:rPr>
              <w:rFonts w:ascii="Arial" w:hAnsi="Arial" w:cs="Arial"/>
              <w:bCs/>
              <w:sz w:val="18"/>
              <w:szCs w:val="18"/>
            </w:rPr>
            <w:fldChar w:fldCharType="end"/>
          </w:r>
        </w:p>
      </w:tc>
    </w:tr>
  </w:tbl>
  <w:p w:rsidR="007066D6" w:rsidP="007066D6" w:rsidRDefault="007066D6" w14:paraId="2F3B7DA8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96D" w:rsidRDefault="005D496D" w14:paraId="61BCC763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E42D9" w:rsidP="000E4D2B" w:rsidRDefault="003E42D9" w14:paraId="628C7EAA" w14:textId="77777777">
      <w:pPr>
        <w:spacing w:after="0" w:line="240" w:lineRule="auto"/>
      </w:pPr>
      <w:r>
        <w:separator/>
      </w:r>
    </w:p>
  </w:footnote>
  <w:footnote w:type="continuationSeparator" w:id="0">
    <w:p w:rsidR="003E42D9" w:rsidP="000E4D2B" w:rsidRDefault="003E42D9" w14:paraId="48909C63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96D" w:rsidRDefault="00555124" w14:paraId="5928E727" w14:textId="37165A3F">
    <w:pPr>
      <w:pStyle w:val="Header"/>
    </w:pPr>
    <w:r>
      <w:rPr>
        <w:noProof/>
      </w:rPr>
      <w:pict w14:anchorId="21F4601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57547" style="position:absolute;margin-left:0;margin-top:0;width:439.65pt;height:263.75pt;rotation:315;z-index:-251658239;mso-position-horizontal:center;mso-position-horizontal-relative:margin;mso-position-vertical:center;mso-position-vertical-relative:margin" o:spid="_x0000_s1026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7066D6" w:rsidRDefault="00555124" w14:paraId="1F365D34" w14:textId="3C48F21B">
    <w:pPr>
      <w:pStyle w:val="Header"/>
    </w:pPr>
    <w:r>
      <w:rPr>
        <w:noProof/>
      </w:rPr>
      <w:pict w14:anchorId="0959276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57548" style="position:absolute;margin-left:0;margin-top:0;width:439.65pt;height:263.75pt;rotation:315;z-index:-251658238;mso-position-horizontal:center;mso-position-horizontal-relative:margin;mso-position-vertical:center;mso-position-vertical-relative:margin" o:spid="_x0000_s1027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  <w:tbl>
    <w:tblPr>
      <w:tblW w:w="0" w:type="auto"/>
      <w:tblLook w:val="01E0" w:firstRow="1" w:lastRow="1" w:firstColumn="1" w:lastColumn="1" w:noHBand="0" w:noVBand="0"/>
    </w:tblPr>
    <w:tblGrid>
      <w:gridCol w:w="4927"/>
      <w:gridCol w:w="4927"/>
    </w:tblGrid>
    <w:tr w:rsidRPr="0096056F" w:rsidR="007066D6" w:rsidTr="00DE6710" w14:paraId="122A179E" w14:textId="77777777">
      <w:tc>
        <w:tcPr>
          <w:tcW w:w="4927" w:type="dxa"/>
        </w:tcPr>
        <w:p w:rsidRPr="0096056F" w:rsidR="007066D6" w:rsidP="007066D6" w:rsidRDefault="007066D6" w14:paraId="03A244AC" w14:textId="32EF196F">
          <w:pPr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>Skill standard</w:t>
          </w:r>
        </w:p>
      </w:tc>
      <w:tc>
        <w:tcPr>
          <w:tcW w:w="4927" w:type="dxa"/>
        </w:tcPr>
        <w:p w:rsidRPr="0096056F" w:rsidR="007066D6" w:rsidP="007066D6" w:rsidRDefault="007066D6" w14:paraId="0331377B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nnnnn</w:t>
          </w:r>
          <w:proofErr w:type="spellEnd"/>
          <w:r w:rsidRPr="0096056F">
            <w:rPr>
              <w:rFonts w:ascii="Arial" w:hAnsi="Arial" w:cs="Arial"/>
              <w:sz w:val="18"/>
              <w:szCs w:val="18"/>
            </w:rPr>
            <w:t xml:space="preserve"> version </w:t>
          </w:r>
          <w:proofErr w:type="spellStart"/>
          <w:r w:rsidRPr="0096056F">
            <w:rPr>
              <w:rFonts w:ascii="Arial" w:hAnsi="Arial" w:cs="Arial"/>
              <w:sz w:val="18"/>
              <w:szCs w:val="18"/>
            </w:rPr>
            <w:t>nn</w:t>
          </w:r>
          <w:proofErr w:type="spellEnd"/>
        </w:p>
      </w:tc>
    </w:tr>
    <w:tr w:rsidRPr="0096056F" w:rsidR="007066D6" w:rsidTr="00DE6710" w14:paraId="1BF61ED8" w14:textId="77777777">
      <w:tc>
        <w:tcPr>
          <w:tcW w:w="4927" w:type="dxa"/>
        </w:tcPr>
        <w:p w:rsidRPr="0096056F" w:rsidR="007066D6" w:rsidP="007066D6" w:rsidRDefault="007066D6" w14:paraId="73D8C923" w14:textId="77777777">
          <w:pPr>
            <w:rPr>
              <w:rFonts w:ascii="Arial" w:hAnsi="Arial" w:cs="Arial"/>
              <w:sz w:val="18"/>
              <w:szCs w:val="18"/>
            </w:rPr>
          </w:pPr>
        </w:p>
      </w:tc>
      <w:tc>
        <w:tcPr>
          <w:tcW w:w="4927" w:type="dxa"/>
        </w:tcPr>
        <w:p w:rsidRPr="0096056F" w:rsidR="007066D6" w:rsidP="007066D6" w:rsidRDefault="007066D6" w14:paraId="5EA93228" w14:textId="77777777">
          <w:pPr>
            <w:jc w:val="right"/>
            <w:rPr>
              <w:rFonts w:ascii="Arial" w:hAnsi="Arial" w:cs="Arial"/>
              <w:sz w:val="18"/>
              <w:szCs w:val="18"/>
            </w:rPr>
          </w:pPr>
          <w:r w:rsidRPr="0096056F">
            <w:rPr>
              <w:rFonts w:ascii="Arial" w:hAnsi="Arial" w:cs="Arial"/>
              <w:sz w:val="18"/>
              <w:szCs w:val="18"/>
            </w:rPr>
            <w:t xml:space="preserve">Page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page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sz w:val="18"/>
              <w:szCs w:val="18"/>
            </w:rPr>
            <w:fldChar w:fldCharType="end"/>
          </w:r>
          <w:r w:rsidRPr="0096056F">
            <w:rPr>
              <w:rFonts w:ascii="Arial" w:hAnsi="Arial" w:cs="Arial"/>
              <w:sz w:val="18"/>
              <w:szCs w:val="18"/>
            </w:rPr>
            <w:t xml:space="preserve"> of </w:t>
          </w:r>
          <w:r w:rsidRPr="0096056F">
            <w:rPr>
              <w:rFonts w:ascii="Arial" w:hAnsi="Arial" w:cs="Arial"/>
              <w:sz w:val="18"/>
              <w:szCs w:val="18"/>
            </w:rPr>
            <w:fldChar w:fldCharType="begin"/>
          </w:r>
          <w:r w:rsidRPr="0096056F">
            <w:rPr>
              <w:rFonts w:ascii="Arial" w:hAnsi="Arial" w:cs="Arial"/>
              <w:sz w:val="18"/>
              <w:szCs w:val="18"/>
            </w:rPr>
            <w:instrText xml:space="preserve"> numpages </w:instrText>
          </w:r>
          <w:r w:rsidRPr="0096056F">
            <w:rPr>
              <w:rFonts w:ascii="Arial" w:hAnsi="Arial" w:cs="Arial"/>
              <w:sz w:val="18"/>
              <w:szCs w:val="18"/>
            </w:rPr>
            <w:fldChar w:fldCharType="separate"/>
          </w:r>
          <w:r w:rsidRPr="0096056F">
            <w:rPr>
              <w:rFonts w:ascii="Arial" w:hAnsi="Arial" w:cs="Arial"/>
              <w:noProof/>
              <w:sz w:val="18"/>
              <w:szCs w:val="18"/>
            </w:rPr>
            <w:t>2</w:t>
          </w:r>
          <w:r w:rsidRPr="0096056F">
            <w:rPr>
              <w:rFonts w:ascii="Arial" w:hAnsi="Arial" w:cs="Arial"/>
              <w:noProof/>
              <w:sz w:val="18"/>
              <w:szCs w:val="18"/>
            </w:rPr>
            <w:fldChar w:fldCharType="end"/>
          </w:r>
        </w:p>
      </w:tc>
    </w:tr>
  </w:tbl>
  <w:p w:rsidR="00B01D44" w:rsidRDefault="00B01D44" w14:paraId="6A4F5C13" w14:textId="20F2D73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5D496D" w:rsidRDefault="00555124" w14:paraId="2C0F0054" w14:textId="016D90F9">
    <w:pPr>
      <w:pStyle w:val="Header"/>
    </w:pPr>
    <w:r>
      <w:rPr>
        <w:noProof/>
      </w:rPr>
      <w:pict w14:anchorId="7F33CDD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8057546" style="position:absolute;margin-left:0;margin-top:0;width:439.65pt;height:263.75pt;rotation:315;z-index:-251658240;mso-position-horizontal:center;mso-position-horizontal-relative:margin;mso-position-vertical:center;mso-position-vertical-relative:margin" o:spid="_x0000_s1025" o:allowincell="f" fillcolor="silver" stroked="f" type="#_x0000_t136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C43C2"/>
    <w:multiLevelType w:val="hybridMultilevel"/>
    <w:tmpl w:val="6ED67E1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1856CC0"/>
    <w:multiLevelType w:val="multilevel"/>
    <w:tmpl w:val="92A6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 w15:restartNumberingAfterBreak="0">
    <w:nsid w:val="03586453"/>
    <w:multiLevelType w:val="hybridMultilevel"/>
    <w:tmpl w:val="0070150E"/>
    <w:lvl w:ilvl="0" w:tplc="F9BC4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23AA9F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15B4075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B43266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086A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B87AA7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12A93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59C0A9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C9A55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06255EE9"/>
    <w:multiLevelType w:val="hybridMultilevel"/>
    <w:tmpl w:val="D7F6A63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B38E8"/>
    <w:multiLevelType w:val="hybridMultilevel"/>
    <w:tmpl w:val="AF2815BA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F61382"/>
    <w:multiLevelType w:val="hybridMultilevel"/>
    <w:tmpl w:val="0EF06BE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09263AD1"/>
    <w:multiLevelType w:val="hybridMultilevel"/>
    <w:tmpl w:val="2B3027C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7" w15:restartNumberingAfterBreak="0">
    <w:nsid w:val="0B76620F"/>
    <w:multiLevelType w:val="hybridMultilevel"/>
    <w:tmpl w:val="FFB20E2C"/>
    <w:lvl w:ilvl="0" w:tplc="1409000F">
      <w:start w:val="1"/>
      <w:numFmt w:val="decimal"/>
      <w:lvlText w:val="%1."/>
      <w:lvlJc w:val="left"/>
      <w:pPr>
        <w:ind w:left="360" w:hanging="360"/>
      </w:p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C9C759C"/>
    <w:multiLevelType w:val="hybridMultilevel"/>
    <w:tmpl w:val="7A6CF648"/>
    <w:lvl w:ilvl="0" w:tplc="EA541D82">
      <w:numFmt w:val="bullet"/>
      <w:lvlText w:val=""/>
      <w:lvlJc w:val="left"/>
      <w:pPr>
        <w:ind w:left="720" w:hanging="360"/>
      </w:pPr>
      <w:rPr>
        <w:rFonts w:hint="default" w:ascii="Symbol" w:hAnsi="Symbol" w:eastAsia="Times New Roman" w:cs="Calibri"/>
        <w:sz w:val="20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9" w15:restartNumberingAfterBreak="0">
    <w:nsid w:val="0D17593C"/>
    <w:multiLevelType w:val="hybridMultilevel"/>
    <w:tmpl w:val="AF32BE4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09839AB"/>
    <w:multiLevelType w:val="hybridMultilevel"/>
    <w:tmpl w:val="3F3C38E4"/>
    <w:lvl w:ilvl="0" w:tplc="E1E49B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A2CCE3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E116BC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5DCBF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8E9441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21477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8D1AB4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846DD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B6100B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1" w15:restartNumberingAfterBreak="0">
    <w:nsid w:val="11581241"/>
    <w:multiLevelType w:val="hybridMultilevel"/>
    <w:tmpl w:val="12C0A944"/>
    <w:lvl w:ilvl="0" w:tplc="01B4B9A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5B2887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9B4C5C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B78D6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D8D4B6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D5A4DF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D5AA5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F2069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C0CA0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2" w15:restartNumberingAfterBreak="0">
    <w:nsid w:val="183D1361"/>
    <w:multiLevelType w:val="hybridMultilevel"/>
    <w:tmpl w:val="1A4C2A22"/>
    <w:lvl w:ilvl="0" w:tplc="D31212A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67FC7"/>
    <w:multiLevelType w:val="hybridMultilevel"/>
    <w:tmpl w:val="6D9A414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1C4B29D3"/>
    <w:multiLevelType w:val="hybridMultilevel"/>
    <w:tmpl w:val="5080CC0C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FD569C7"/>
    <w:multiLevelType w:val="hybridMultilevel"/>
    <w:tmpl w:val="A49C7DA8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205E7827"/>
    <w:multiLevelType w:val="hybridMultilevel"/>
    <w:tmpl w:val="CC92B79C"/>
    <w:lvl w:ilvl="0" w:tplc="1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69261F6"/>
    <w:multiLevelType w:val="hybridMultilevel"/>
    <w:tmpl w:val="B106DA8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8" w15:restartNumberingAfterBreak="0">
    <w:nsid w:val="292F1A34"/>
    <w:multiLevelType w:val="hybridMultilevel"/>
    <w:tmpl w:val="6CE2B3F4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364" w:hanging="360"/>
      </w:pPr>
    </w:lvl>
    <w:lvl w:ilvl="2" w:tplc="1409001B" w:tentative="1">
      <w:start w:val="1"/>
      <w:numFmt w:val="lowerRoman"/>
      <w:lvlText w:val="%3."/>
      <w:lvlJc w:val="right"/>
      <w:pPr>
        <w:ind w:left="2084" w:hanging="180"/>
      </w:pPr>
    </w:lvl>
    <w:lvl w:ilvl="3" w:tplc="1409000F" w:tentative="1">
      <w:start w:val="1"/>
      <w:numFmt w:val="decimal"/>
      <w:lvlText w:val="%4."/>
      <w:lvlJc w:val="left"/>
      <w:pPr>
        <w:ind w:left="2804" w:hanging="360"/>
      </w:pPr>
    </w:lvl>
    <w:lvl w:ilvl="4" w:tplc="14090019" w:tentative="1">
      <w:start w:val="1"/>
      <w:numFmt w:val="lowerLetter"/>
      <w:lvlText w:val="%5."/>
      <w:lvlJc w:val="left"/>
      <w:pPr>
        <w:ind w:left="3524" w:hanging="360"/>
      </w:pPr>
    </w:lvl>
    <w:lvl w:ilvl="5" w:tplc="1409001B" w:tentative="1">
      <w:start w:val="1"/>
      <w:numFmt w:val="lowerRoman"/>
      <w:lvlText w:val="%6."/>
      <w:lvlJc w:val="right"/>
      <w:pPr>
        <w:ind w:left="4244" w:hanging="180"/>
      </w:pPr>
    </w:lvl>
    <w:lvl w:ilvl="6" w:tplc="1409000F" w:tentative="1">
      <w:start w:val="1"/>
      <w:numFmt w:val="decimal"/>
      <w:lvlText w:val="%7."/>
      <w:lvlJc w:val="left"/>
      <w:pPr>
        <w:ind w:left="4964" w:hanging="360"/>
      </w:pPr>
    </w:lvl>
    <w:lvl w:ilvl="7" w:tplc="14090019" w:tentative="1">
      <w:start w:val="1"/>
      <w:numFmt w:val="lowerLetter"/>
      <w:lvlText w:val="%8."/>
      <w:lvlJc w:val="left"/>
      <w:pPr>
        <w:ind w:left="5684" w:hanging="360"/>
      </w:pPr>
    </w:lvl>
    <w:lvl w:ilvl="8" w:tplc="1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2BB922A7"/>
    <w:multiLevelType w:val="hybridMultilevel"/>
    <w:tmpl w:val="81CE4B70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0" w15:restartNumberingAfterBreak="0">
    <w:nsid w:val="2CC36C66"/>
    <w:multiLevelType w:val="hybridMultilevel"/>
    <w:tmpl w:val="A528615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2D722E12"/>
    <w:multiLevelType w:val="hybridMultilevel"/>
    <w:tmpl w:val="3244BE2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F714937"/>
    <w:multiLevelType w:val="hybridMultilevel"/>
    <w:tmpl w:val="EAE0214A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312D417B"/>
    <w:multiLevelType w:val="hybridMultilevel"/>
    <w:tmpl w:val="9AAE78B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36051CD3"/>
    <w:multiLevelType w:val="hybridMultilevel"/>
    <w:tmpl w:val="1AE4DF6C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5" w15:restartNumberingAfterBreak="0">
    <w:nsid w:val="361A3C54"/>
    <w:multiLevelType w:val="hybridMultilevel"/>
    <w:tmpl w:val="48BCBF66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6" w15:restartNumberingAfterBreak="0">
    <w:nsid w:val="36B33984"/>
    <w:multiLevelType w:val="hybridMultilevel"/>
    <w:tmpl w:val="5566BF98"/>
    <w:lvl w:ilvl="0" w:tplc="E4D21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BCC7C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2821F2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6F0C82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81022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7861E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75C0EB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0248E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0AECA7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7" w15:restartNumberingAfterBreak="0">
    <w:nsid w:val="37F73ED9"/>
    <w:multiLevelType w:val="hybridMultilevel"/>
    <w:tmpl w:val="EE68CFE2"/>
    <w:lvl w:ilvl="0" w:tplc="055011F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9D43BAF"/>
    <w:multiLevelType w:val="hybridMultilevel"/>
    <w:tmpl w:val="345E7828"/>
    <w:lvl w:ilvl="0" w:tplc="45D096B6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B32754"/>
    <w:multiLevelType w:val="hybridMultilevel"/>
    <w:tmpl w:val="652CBBA4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0" w15:restartNumberingAfterBreak="0">
    <w:nsid w:val="3C635A9F"/>
    <w:multiLevelType w:val="hybridMultilevel"/>
    <w:tmpl w:val="A7E6B80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1" w15:restartNumberingAfterBreak="0">
    <w:nsid w:val="3DE4C0ED"/>
    <w:multiLevelType w:val="hybridMultilevel"/>
    <w:tmpl w:val="E622445C"/>
    <w:lvl w:ilvl="0" w:tplc="DA80F66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11AF36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B6741F1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264A67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80A1FF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EFC4106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E62CF8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0FE837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3A8EE8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2" w15:restartNumberingAfterBreak="0">
    <w:nsid w:val="41E811F3"/>
    <w:multiLevelType w:val="hybridMultilevel"/>
    <w:tmpl w:val="76A4150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3" w15:restartNumberingAfterBreak="0">
    <w:nsid w:val="42154F52"/>
    <w:multiLevelType w:val="hybridMultilevel"/>
    <w:tmpl w:val="A6929928"/>
    <w:lvl w:ilvl="0" w:tplc="6316D19A">
      <w:start w:val="1"/>
      <w:numFmt w:val="lowerLetter"/>
      <w:lvlText w:val="%1."/>
      <w:lvlJc w:val="left"/>
      <w:pPr>
        <w:ind w:left="720" w:hanging="360"/>
      </w:pPr>
      <w:rPr>
        <w:rFonts w:hint="default" w:cs="Arial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77762A5"/>
    <w:multiLevelType w:val="hybridMultilevel"/>
    <w:tmpl w:val="43043F80"/>
    <w:lvl w:ilvl="0" w:tplc="14090001">
      <w:start w:val="1"/>
      <w:numFmt w:val="bullet"/>
      <w:lvlText w:val=""/>
      <w:lvlJc w:val="left"/>
      <w:pPr>
        <w:ind w:left="926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646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366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086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806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526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246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966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686" w:hanging="360"/>
      </w:pPr>
      <w:rPr>
        <w:rFonts w:hint="default" w:ascii="Wingdings" w:hAnsi="Wingdings"/>
      </w:rPr>
    </w:lvl>
  </w:abstractNum>
  <w:abstractNum w:abstractNumId="35" w15:restartNumberingAfterBreak="0">
    <w:nsid w:val="48E36533"/>
    <w:multiLevelType w:val="hybridMultilevel"/>
    <w:tmpl w:val="DA3CD4BE"/>
    <w:lvl w:ilvl="0" w:tplc="FD4040AE">
      <w:start w:val="5"/>
      <w:numFmt w:val="bullet"/>
      <w:lvlText w:val=""/>
      <w:lvlJc w:val="left"/>
      <w:pPr>
        <w:ind w:left="1492" w:hanging="360"/>
      </w:pPr>
      <w:rPr>
        <w:rFonts w:hint="default" w:ascii="Symbol" w:hAnsi="Symbol" w:eastAsia="Times New Roman" w:cs="Arial"/>
      </w:rPr>
    </w:lvl>
    <w:lvl w:ilvl="1" w:tplc="14090003" w:tentative="1">
      <w:start w:val="1"/>
      <w:numFmt w:val="bullet"/>
      <w:lvlText w:val="o"/>
      <w:lvlJc w:val="left"/>
      <w:pPr>
        <w:ind w:left="2212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932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3652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4372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5092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812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6532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7252" w:hanging="360"/>
      </w:pPr>
      <w:rPr>
        <w:rFonts w:hint="default" w:ascii="Wingdings" w:hAnsi="Wingdings"/>
      </w:rPr>
    </w:lvl>
  </w:abstractNum>
  <w:abstractNum w:abstractNumId="36" w15:restartNumberingAfterBreak="0">
    <w:nsid w:val="4B7D2FB2"/>
    <w:multiLevelType w:val="hybridMultilevel"/>
    <w:tmpl w:val="09126316"/>
    <w:lvl w:ilvl="0" w:tplc="DB42123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3AE42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6E0047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186FD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4E8992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A96E3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D9EBE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CC8F2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F48E77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7" w15:restartNumberingAfterBreak="0">
    <w:nsid w:val="519E6A14"/>
    <w:multiLevelType w:val="multilevel"/>
    <w:tmpl w:val="AB9CF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38" w15:restartNumberingAfterBreak="0">
    <w:nsid w:val="55641595"/>
    <w:multiLevelType w:val="hybridMultilevel"/>
    <w:tmpl w:val="F0CEBC8E"/>
    <w:lvl w:ilvl="0" w:tplc="D4881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7954603"/>
    <w:multiLevelType w:val="hybridMultilevel"/>
    <w:tmpl w:val="268AF582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0" w15:restartNumberingAfterBreak="0">
    <w:nsid w:val="5A03633A"/>
    <w:multiLevelType w:val="hybridMultilevel"/>
    <w:tmpl w:val="EEDE5034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2F68AB"/>
    <w:multiLevelType w:val="hybridMultilevel"/>
    <w:tmpl w:val="28AC964E"/>
    <w:lvl w:ilvl="0" w:tplc="B2EA674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94F6265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500A08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2A7EA4F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8B8C69A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2BE03C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A52A392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D2C4A84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4128F70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2" w15:restartNumberingAfterBreak="0">
    <w:nsid w:val="5D414C3A"/>
    <w:multiLevelType w:val="hybridMultilevel"/>
    <w:tmpl w:val="2EB8BBBE"/>
    <w:lvl w:ilvl="0" w:tplc="1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3" w15:restartNumberingAfterBreak="0">
    <w:nsid w:val="5D473AEA"/>
    <w:multiLevelType w:val="hybridMultilevel"/>
    <w:tmpl w:val="A42A7906"/>
    <w:lvl w:ilvl="0" w:tplc="EA541D82">
      <w:numFmt w:val="bullet"/>
      <w:lvlText w:val=""/>
      <w:lvlJc w:val="left"/>
      <w:pPr>
        <w:ind w:left="644" w:hanging="360"/>
      </w:pPr>
      <w:rPr>
        <w:rFonts w:hint="default" w:ascii="Symbol" w:hAnsi="Symbol" w:eastAsia="Times New Roman" w:cs="Calibri"/>
        <w:sz w:val="2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14978FC"/>
    <w:multiLevelType w:val="hybridMultilevel"/>
    <w:tmpl w:val="7D68789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2E660E9"/>
    <w:multiLevelType w:val="hybridMultilevel"/>
    <w:tmpl w:val="234ED1D2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9AE187B"/>
    <w:multiLevelType w:val="hybridMultilevel"/>
    <w:tmpl w:val="5080CC0C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0525CB7"/>
    <w:multiLevelType w:val="hybridMultilevel"/>
    <w:tmpl w:val="345E7828"/>
    <w:lvl w:ilvl="0" w:tplc="FFFFFFFF">
      <w:start w:val="1"/>
      <w:numFmt w:val="lowerLetter"/>
      <w:lvlText w:val="%1."/>
      <w:lvlJc w:val="left"/>
      <w:pPr>
        <w:ind w:left="360" w:hanging="360"/>
      </w:pPr>
      <w:rPr>
        <w:rFonts w:hint="default" w:cs="Arial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05B1CB0"/>
    <w:multiLevelType w:val="hybridMultilevel"/>
    <w:tmpl w:val="51EAF338"/>
    <w:lvl w:ilvl="0" w:tplc="1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080" w:hanging="360"/>
      </w:pPr>
    </w:lvl>
    <w:lvl w:ilvl="2" w:tplc="1409001B" w:tentative="1">
      <w:start w:val="1"/>
      <w:numFmt w:val="lowerRoman"/>
      <w:lvlText w:val="%3."/>
      <w:lvlJc w:val="right"/>
      <w:pPr>
        <w:ind w:left="1800" w:hanging="180"/>
      </w:pPr>
    </w:lvl>
    <w:lvl w:ilvl="3" w:tplc="1409000F" w:tentative="1">
      <w:start w:val="1"/>
      <w:numFmt w:val="decimal"/>
      <w:lvlText w:val="%4."/>
      <w:lvlJc w:val="left"/>
      <w:pPr>
        <w:ind w:left="2520" w:hanging="360"/>
      </w:pPr>
    </w:lvl>
    <w:lvl w:ilvl="4" w:tplc="14090019" w:tentative="1">
      <w:start w:val="1"/>
      <w:numFmt w:val="lowerLetter"/>
      <w:lvlText w:val="%5."/>
      <w:lvlJc w:val="left"/>
      <w:pPr>
        <w:ind w:left="3240" w:hanging="360"/>
      </w:pPr>
    </w:lvl>
    <w:lvl w:ilvl="5" w:tplc="1409001B" w:tentative="1">
      <w:start w:val="1"/>
      <w:numFmt w:val="lowerRoman"/>
      <w:lvlText w:val="%6."/>
      <w:lvlJc w:val="right"/>
      <w:pPr>
        <w:ind w:left="3960" w:hanging="180"/>
      </w:pPr>
    </w:lvl>
    <w:lvl w:ilvl="6" w:tplc="1409000F" w:tentative="1">
      <w:start w:val="1"/>
      <w:numFmt w:val="decimal"/>
      <w:lvlText w:val="%7."/>
      <w:lvlJc w:val="left"/>
      <w:pPr>
        <w:ind w:left="4680" w:hanging="360"/>
      </w:pPr>
    </w:lvl>
    <w:lvl w:ilvl="7" w:tplc="14090019" w:tentative="1">
      <w:start w:val="1"/>
      <w:numFmt w:val="lowerLetter"/>
      <w:lvlText w:val="%8."/>
      <w:lvlJc w:val="left"/>
      <w:pPr>
        <w:ind w:left="5400" w:hanging="360"/>
      </w:pPr>
    </w:lvl>
    <w:lvl w:ilvl="8" w:tplc="1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24E6CE8"/>
    <w:multiLevelType w:val="hybridMultilevel"/>
    <w:tmpl w:val="9686164E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0" w15:restartNumberingAfterBreak="0">
    <w:nsid w:val="731C3859"/>
    <w:multiLevelType w:val="hybridMultilevel"/>
    <w:tmpl w:val="D4DCABBA"/>
    <w:lvl w:ilvl="0" w:tplc="3160801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39F7605"/>
    <w:multiLevelType w:val="hybridMultilevel"/>
    <w:tmpl w:val="2110ED4A"/>
    <w:lvl w:ilvl="0" w:tplc="1409000F">
      <w:start w:val="1"/>
      <w:numFmt w:val="decimal"/>
      <w:lvlText w:val="%1."/>
      <w:lvlJc w:val="left"/>
      <w:pPr>
        <w:ind w:left="644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B7E512C"/>
    <w:multiLevelType w:val="hybridMultilevel"/>
    <w:tmpl w:val="716A9006"/>
    <w:lvl w:ilvl="0" w:tplc="AC26B21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C01C92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BA84B7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A22DD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CF448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5941E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D1EE3E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2F0683E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310D9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3" w15:restartNumberingAfterBreak="0">
    <w:nsid w:val="7C047C69"/>
    <w:multiLevelType w:val="hybridMultilevel"/>
    <w:tmpl w:val="523E78E0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CD0186A"/>
    <w:multiLevelType w:val="hybridMultilevel"/>
    <w:tmpl w:val="A984CE6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5" w15:restartNumberingAfterBreak="0">
    <w:nsid w:val="7D9A540E"/>
    <w:multiLevelType w:val="hybridMultilevel"/>
    <w:tmpl w:val="CDC23162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6" w15:restartNumberingAfterBreak="0">
    <w:nsid w:val="7FCE622D"/>
    <w:multiLevelType w:val="hybridMultilevel"/>
    <w:tmpl w:val="5E9273E6"/>
    <w:lvl w:ilvl="0" w:tplc="1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617372399">
    <w:abstractNumId w:val="41"/>
  </w:num>
  <w:num w:numId="2" w16cid:durableId="2040858561">
    <w:abstractNumId w:val="31"/>
  </w:num>
  <w:num w:numId="3" w16cid:durableId="441153130">
    <w:abstractNumId w:val="53"/>
  </w:num>
  <w:num w:numId="4" w16cid:durableId="915044687">
    <w:abstractNumId w:val="45"/>
  </w:num>
  <w:num w:numId="5" w16cid:durableId="2057119288">
    <w:abstractNumId w:val="44"/>
  </w:num>
  <w:num w:numId="6" w16cid:durableId="1052073817">
    <w:abstractNumId w:val="51"/>
  </w:num>
  <w:num w:numId="7" w16cid:durableId="1425226583">
    <w:abstractNumId w:val="34"/>
  </w:num>
  <w:num w:numId="8" w16cid:durableId="1985312232">
    <w:abstractNumId w:val="39"/>
  </w:num>
  <w:num w:numId="9" w16cid:durableId="1341784238">
    <w:abstractNumId w:val="4"/>
  </w:num>
  <w:num w:numId="10" w16cid:durableId="1267155781">
    <w:abstractNumId w:val="35"/>
  </w:num>
  <w:num w:numId="11" w16cid:durableId="699747702">
    <w:abstractNumId w:val="8"/>
  </w:num>
  <w:num w:numId="12" w16cid:durableId="966857946">
    <w:abstractNumId w:val="43"/>
  </w:num>
  <w:num w:numId="13" w16cid:durableId="44067730">
    <w:abstractNumId w:val="18"/>
  </w:num>
  <w:num w:numId="14" w16cid:durableId="2131123601">
    <w:abstractNumId w:val="50"/>
  </w:num>
  <w:num w:numId="15" w16cid:durableId="1240865703">
    <w:abstractNumId w:val="27"/>
  </w:num>
  <w:num w:numId="16" w16cid:durableId="354120092">
    <w:abstractNumId w:val="25"/>
  </w:num>
  <w:num w:numId="17" w16cid:durableId="1452553513">
    <w:abstractNumId w:val="17"/>
  </w:num>
  <w:num w:numId="18" w16cid:durableId="236936658">
    <w:abstractNumId w:val="32"/>
  </w:num>
  <w:num w:numId="19" w16cid:durableId="893010537">
    <w:abstractNumId w:val="40"/>
  </w:num>
  <w:num w:numId="20" w16cid:durableId="897741747">
    <w:abstractNumId w:val="29"/>
  </w:num>
  <w:num w:numId="21" w16cid:durableId="4285149">
    <w:abstractNumId w:val="24"/>
  </w:num>
  <w:num w:numId="22" w16cid:durableId="671374650">
    <w:abstractNumId w:val="13"/>
  </w:num>
  <w:num w:numId="23" w16cid:durableId="1018316377">
    <w:abstractNumId w:val="49"/>
  </w:num>
  <w:num w:numId="24" w16cid:durableId="537737573">
    <w:abstractNumId w:val="16"/>
  </w:num>
  <w:num w:numId="25" w16cid:durableId="1324354682">
    <w:abstractNumId w:val="3"/>
  </w:num>
  <w:num w:numId="26" w16cid:durableId="1167206038">
    <w:abstractNumId w:val="20"/>
  </w:num>
  <w:num w:numId="27" w16cid:durableId="1496874151">
    <w:abstractNumId w:val="21"/>
  </w:num>
  <w:num w:numId="28" w16cid:durableId="281616417">
    <w:abstractNumId w:val="23"/>
  </w:num>
  <w:num w:numId="29" w16cid:durableId="1241670441">
    <w:abstractNumId w:val="38"/>
  </w:num>
  <w:num w:numId="30" w16cid:durableId="577712039">
    <w:abstractNumId w:val="33"/>
  </w:num>
  <w:num w:numId="31" w16cid:durableId="1669674177">
    <w:abstractNumId w:val="28"/>
  </w:num>
  <w:num w:numId="32" w16cid:durableId="974794058">
    <w:abstractNumId w:val="12"/>
  </w:num>
  <w:num w:numId="33" w16cid:durableId="347946128">
    <w:abstractNumId w:val="7"/>
  </w:num>
  <w:num w:numId="34" w16cid:durableId="472721128">
    <w:abstractNumId w:val="47"/>
  </w:num>
  <w:num w:numId="35" w16cid:durableId="727149661">
    <w:abstractNumId w:val="0"/>
  </w:num>
  <w:num w:numId="36" w16cid:durableId="381174593">
    <w:abstractNumId w:val="42"/>
  </w:num>
  <w:num w:numId="37" w16cid:durableId="939338842">
    <w:abstractNumId w:val="48"/>
  </w:num>
  <w:num w:numId="38" w16cid:durableId="12344548">
    <w:abstractNumId w:val="9"/>
  </w:num>
  <w:num w:numId="39" w16cid:durableId="829250700">
    <w:abstractNumId w:val="46"/>
  </w:num>
  <w:num w:numId="40" w16cid:durableId="1098521021">
    <w:abstractNumId w:val="14"/>
  </w:num>
  <w:num w:numId="41" w16cid:durableId="1086147032">
    <w:abstractNumId w:val="5"/>
  </w:num>
  <w:num w:numId="42" w16cid:durableId="398990129">
    <w:abstractNumId w:val="36"/>
  </w:num>
  <w:num w:numId="43" w16cid:durableId="1906724783">
    <w:abstractNumId w:val="26"/>
  </w:num>
  <w:num w:numId="44" w16cid:durableId="92745473">
    <w:abstractNumId w:val="10"/>
  </w:num>
  <w:num w:numId="45" w16cid:durableId="1952516151">
    <w:abstractNumId w:val="11"/>
  </w:num>
  <w:num w:numId="46" w16cid:durableId="258561260">
    <w:abstractNumId w:val="2"/>
  </w:num>
  <w:num w:numId="47" w16cid:durableId="1097793809">
    <w:abstractNumId w:val="52"/>
  </w:num>
  <w:num w:numId="48" w16cid:durableId="1489205820">
    <w:abstractNumId w:val="19"/>
  </w:num>
  <w:num w:numId="49" w16cid:durableId="1284775570">
    <w:abstractNumId w:val="54"/>
  </w:num>
  <w:num w:numId="50" w16cid:durableId="1291979642">
    <w:abstractNumId w:val="37"/>
  </w:num>
  <w:num w:numId="51" w16cid:durableId="260264047">
    <w:abstractNumId w:val="6"/>
  </w:num>
  <w:num w:numId="52" w16cid:durableId="1014456542">
    <w:abstractNumId w:val="56"/>
  </w:num>
  <w:num w:numId="53" w16cid:durableId="1800998875">
    <w:abstractNumId w:val="55"/>
  </w:num>
  <w:num w:numId="54" w16cid:durableId="1471627569">
    <w:abstractNumId w:val="30"/>
  </w:num>
  <w:num w:numId="55" w16cid:durableId="18358304">
    <w:abstractNumId w:val="15"/>
  </w:num>
  <w:num w:numId="56" w16cid:durableId="1270510431">
    <w:abstractNumId w:val="1"/>
  </w:num>
  <w:num w:numId="57" w16cid:durableId="58286194">
    <w:abstractNumId w:val="22"/>
  </w:num>
  <w:numIdMacAtCleanup w:val="5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iona Beardslee">
    <w15:presenceInfo w15:providerId="AD" w15:userId="S::fiona.beardslee@ringahora.nz::1a52a8c0-c3d1-4526-adf0-9d0002a97ff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trackRevisions w:val="false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95B"/>
    <w:rsid w:val="0000140C"/>
    <w:rsid w:val="00002CE6"/>
    <w:rsid w:val="00003756"/>
    <w:rsid w:val="00003FF6"/>
    <w:rsid w:val="000068B9"/>
    <w:rsid w:val="00011D6D"/>
    <w:rsid w:val="00012710"/>
    <w:rsid w:val="00012F02"/>
    <w:rsid w:val="000231B5"/>
    <w:rsid w:val="00030C56"/>
    <w:rsid w:val="00030F24"/>
    <w:rsid w:val="00033356"/>
    <w:rsid w:val="00040F37"/>
    <w:rsid w:val="00041751"/>
    <w:rsid w:val="00044F83"/>
    <w:rsid w:val="00046FFC"/>
    <w:rsid w:val="00056769"/>
    <w:rsid w:val="00064001"/>
    <w:rsid w:val="00070812"/>
    <w:rsid w:val="000755DF"/>
    <w:rsid w:val="00081B84"/>
    <w:rsid w:val="00081EF1"/>
    <w:rsid w:val="00084B88"/>
    <w:rsid w:val="00085BF7"/>
    <w:rsid w:val="0008628A"/>
    <w:rsid w:val="00090008"/>
    <w:rsid w:val="000904D1"/>
    <w:rsid w:val="000920E3"/>
    <w:rsid w:val="000941C7"/>
    <w:rsid w:val="000A0149"/>
    <w:rsid w:val="000A01B4"/>
    <w:rsid w:val="000A5CBF"/>
    <w:rsid w:val="000A755F"/>
    <w:rsid w:val="000B0E2A"/>
    <w:rsid w:val="000B1F72"/>
    <w:rsid w:val="000B2F7E"/>
    <w:rsid w:val="000B45A3"/>
    <w:rsid w:val="000B7FC8"/>
    <w:rsid w:val="000C7321"/>
    <w:rsid w:val="000C7D55"/>
    <w:rsid w:val="000D1585"/>
    <w:rsid w:val="000D1A7E"/>
    <w:rsid w:val="000D7AF5"/>
    <w:rsid w:val="000E1592"/>
    <w:rsid w:val="000E4D2B"/>
    <w:rsid w:val="000E5A36"/>
    <w:rsid w:val="000E5E74"/>
    <w:rsid w:val="000F7875"/>
    <w:rsid w:val="00101F1B"/>
    <w:rsid w:val="00102389"/>
    <w:rsid w:val="0010543E"/>
    <w:rsid w:val="001061EF"/>
    <w:rsid w:val="00110689"/>
    <w:rsid w:val="00111AC3"/>
    <w:rsid w:val="001135A1"/>
    <w:rsid w:val="00127E25"/>
    <w:rsid w:val="00133EE5"/>
    <w:rsid w:val="00143C2A"/>
    <w:rsid w:val="001516A8"/>
    <w:rsid w:val="0015191A"/>
    <w:rsid w:val="00153047"/>
    <w:rsid w:val="00156655"/>
    <w:rsid w:val="00160821"/>
    <w:rsid w:val="00162C58"/>
    <w:rsid w:val="00164749"/>
    <w:rsid w:val="001706DF"/>
    <w:rsid w:val="001709E9"/>
    <w:rsid w:val="00170D99"/>
    <w:rsid w:val="00180BE0"/>
    <w:rsid w:val="00184820"/>
    <w:rsid w:val="001949EB"/>
    <w:rsid w:val="001A1A7D"/>
    <w:rsid w:val="001A385C"/>
    <w:rsid w:val="001AF17D"/>
    <w:rsid w:val="001B0110"/>
    <w:rsid w:val="001B3C76"/>
    <w:rsid w:val="001C0074"/>
    <w:rsid w:val="001C50C0"/>
    <w:rsid w:val="001C547E"/>
    <w:rsid w:val="001D5B3E"/>
    <w:rsid w:val="001D66E8"/>
    <w:rsid w:val="001F695A"/>
    <w:rsid w:val="00203BAD"/>
    <w:rsid w:val="00205924"/>
    <w:rsid w:val="0020717C"/>
    <w:rsid w:val="002145F3"/>
    <w:rsid w:val="002153A4"/>
    <w:rsid w:val="00215F9A"/>
    <w:rsid w:val="00216EEC"/>
    <w:rsid w:val="00217970"/>
    <w:rsid w:val="002205DA"/>
    <w:rsid w:val="00221CF9"/>
    <w:rsid w:val="00221E10"/>
    <w:rsid w:val="00222548"/>
    <w:rsid w:val="0022363D"/>
    <w:rsid w:val="0022587B"/>
    <w:rsid w:val="00227824"/>
    <w:rsid w:val="00231619"/>
    <w:rsid w:val="00232403"/>
    <w:rsid w:val="00233581"/>
    <w:rsid w:val="002410A6"/>
    <w:rsid w:val="00246866"/>
    <w:rsid w:val="00253558"/>
    <w:rsid w:val="0025519D"/>
    <w:rsid w:val="00255C11"/>
    <w:rsid w:val="00255F06"/>
    <w:rsid w:val="00256F75"/>
    <w:rsid w:val="002579E2"/>
    <w:rsid w:val="00260B43"/>
    <w:rsid w:val="002636A4"/>
    <w:rsid w:val="0026513F"/>
    <w:rsid w:val="00272269"/>
    <w:rsid w:val="002778F0"/>
    <w:rsid w:val="00287A7C"/>
    <w:rsid w:val="002930A8"/>
    <w:rsid w:val="002A671A"/>
    <w:rsid w:val="002A755F"/>
    <w:rsid w:val="002A7E06"/>
    <w:rsid w:val="002B5C4C"/>
    <w:rsid w:val="002B7B23"/>
    <w:rsid w:val="002C3D0F"/>
    <w:rsid w:val="002C6397"/>
    <w:rsid w:val="002D240C"/>
    <w:rsid w:val="002E4751"/>
    <w:rsid w:val="002E5BE6"/>
    <w:rsid w:val="00302219"/>
    <w:rsid w:val="00303975"/>
    <w:rsid w:val="00303B4E"/>
    <w:rsid w:val="00312E54"/>
    <w:rsid w:val="00316436"/>
    <w:rsid w:val="00317DDC"/>
    <w:rsid w:val="00320B91"/>
    <w:rsid w:val="00337D19"/>
    <w:rsid w:val="00340A13"/>
    <w:rsid w:val="00341B19"/>
    <w:rsid w:val="00342E93"/>
    <w:rsid w:val="0034342A"/>
    <w:rsid w:val="0035541A"/>
    <w:rsid w:val="003640E0"/>
    <w:rsid w:val="0037343F"/>
    <w:rsid w:val="003735D4"/>
    <w:rsid w:val="00377428"/>
    <w:rsid w:val="0037753E"/>
    <w:rsid w:val="0037790A"/>
    <w:rsid w:val="0038035D"/>
    <w:rsid w:val="00380B0A"/>
    <w:rsid w:val="0038422D"/>
    <w:rsid w:val="00386B00"/>
    <w:rsid w:val="003926E4"/>
    <w:rsid w:val="00392B53"/>
    <w:rsid w:val="00397165"/>
    <w:rsid w:val="003A1DB4"/>
    <w:rsid w:val="003A2C75"/>
    <w:rsid w:val="003A43D4"/>
    <w:rsid w:val="003B0B83"/>
    <w:rsid w:val="003B2789"/>
    <w:rsid w:val="003B3694"/>
    <w:rsid w:val="003B7D18"/>
    <w:rsid w:val="003C421A"/>
    <w:rsid w:val="003C4AF8"/>
    <w:rsid w:val="003D4628"/>
    <w:rsid w:val="003E28BA"/>
    <w:rsid w:val="003E3A1C"/>
    <w:rsid w:val="003E42B4"/>
    <w:rsid w:val="003E42D9"/>
    <w:rsid w:val="003E6154"/>
    <w:rsid w:val="003E625A"/>
    <w:rsid w:val="003F117B"/>
    <w:rsid w:val="003F4199"/>
    <w:rsid w:val="003F5F91"/>
    <w:rsid w:val="00402416"/>
    <w:rsid w:val="004046BA"/>
    <w:rsid w:val="0040601D"/>
    <w:rsid w:val="004065CF"/>
    <w:rsid w:val="004143B8"/>
    <w:rsid w:val="0041699A"/>
    <w:rsid w:val="00417338"/>
    <w:rsid w:val="00417EA9"/>
    <w:rsid w:val="0042188E"/>
    <w:rsid w:val="0042401C"/>
    <w:rsid w:val="00425202"/>
    <w:rsid w:val="004255A1"/>
    <w:rsid w:val="00430D19"/>
    <w:rsid w:val="004358AA"/>
    <w:rsid w:val="00436459"/>
    <w:rsid w:val="0044018B"/>
    <w:rsid w:val="00441A93"/>
    <w:rsid w:val="00442659"/>
    <w:rsid w:val="00444B4E"/>
    <w:rsid w:val="00452301"/>
    <w:rsid w:val="004523EF"/>
    <w:rsid w:val="00453343"/>
    <w:rsid w:val="00454421"/>
    <w:rsid w:val="00455F00"/>
    <w:rsid w:val="004609D1"/>
    <w:rsid w:val="0046566B"/>
    <w:rsid w:val="00465E41"/>
    <w:rsid w:val="00466EC2"/>
    <w:rsid w:val="00467DC9"/>
    <w:rsid w:val="00477824"/>
    <w:rsid w:val="00480EBE"/>
    <w:rsid w:val="0048308C"/>
    <w:rsid w:val="0048579C"/>
    <w:rsid w:val="00487039"/>
    <w:rsid w:val="00490ED6"/>
    <w:rsid w:val="00491EBA"/>
    <w:rsid w:val="00491FC7"/>
    <w:rsid w:val="00496EAF"/>
    <w:rsid w:val="004A03E5"/>
    <w:rsid w:val="004A5136"/>
    <w:rsid w:val="004B4414"/>
    <w:rsid w:val="004C10F7"/>
    <w:rsid w:val="004C3B66"/>
    <w:rsid w:val="004C5E48"/>
    <w:rsid w:val="004D24C0"/>
    <w:rsid w:val="004D6E14"/>
    <w:rsid w:val="004D6FD8"/>
    <w:rsid w:val="004D7142"/>
    <w:rsid w:val="004E4ACB"/>
    <w:rsid w:val="004E69A1"/>
    <w:rsid w:val="004F689C"/>
    <w:rsid w:val="0050278E"/>
    <w:rsid w:val="00504F78"/>
    <w:rsid w:val="005121CA"/>
    <w:rsid w:val="00513239"/>
    <w:rsid w:val="00513D2C"/>
    <w:rsid w:val="00515D16"/>
    <w:rsid w:val="00521967"/>
    <w:rsid w:val="00522345"/>
    <w:rsid w:val="00522A75"/>
    <w:rsid w:val="00524B99"/>
    <w:rsid w:val="00527CBD"/>
    <w:rsid w:val="00533A6C"/>
    <w:rsid w:val="0053541A"/>
    <w:rsid w:val="0053731A"/>
    <w:rsid w:val="0053752C"/>
    <w:rsid w:val="0054485C"/>
    <w:rsid w:val="005502B0"/>
    <w:rsid w:val="0055415D"/>
    <w:rsid w:val="00554D79"/>
    <w:rsid w:val="00555124"/>
    <w:rsid w:val="00564281"/>
    <w:rsid w:val="005652C8"/>
    <w:rsid w:val="00565906"/>
    <w:rsid w:val="00565952"/>
    <w:rsid w:val="00570160"/>
    <w:rsid w:val="005768F7"/>
    <w:rsid w:val="005805F7"/>
    <w:rsid w:val="00581EA9"/>
    <w:rsid w:val="00590D03"/>
    <w:rsid w:val="00591B22"/>
    <w:rsid w:val="005954AE"/>
    <w:rsid w:val="005A52E4"/>
    <w:rsid w:val="005B157F"/>
    <w:rsid w:val="005B5326"/>
    <w:rsid w:val="005B597D"/>
    <w:rsid w:val="005B62B7"/>
    <w:rsid w:val="005C18C8"/>
    <w:rsid w:val="005C52EB"/>
    <w:rsid w:val="005D496D"/>
    <w:rsid w:val="005E510D"/>
    <w:rsid w:val="005E609D"/>
    <w:rsid w:val="005F09F0"/>
    <w:rsid w:val="005F333D"/>
    <w:rsid w:val="006001FF"/>
    <w:rsid w:val="00607FD5"/>
    <w:rsid w:val="00610626"/>
    <w:rsid w:val="00611A61"/>
    <w:rsid w:val="006221B9"/>
    <w:rsid w:val="00623D26"/>
    <w:rsid w:val="00624205"/>
    <w:rsid w:val="00632546"/>
    <w:rsid w:val="00637579"/>
    <w:rsid w:val="00647794"/>
    <w:rsid w:val="006563B7"/>
    <w:rsid w:val="00657666"/>
    <w:rsid w:val="00657E1F"/>
    <w:rsid w:val="00664AE2"/>
    <w:rsid w:val="00664D58"/>
    <w:rsid w:val="00664DAB"/>
    <w:rsid w:val="00667EF5"/>
    <w:rsid w:val="00670EB5"/>
    <w:rsid w:val="00671002"/>
    <w:rsid w:val="00671662"/>
    <w:rsid w:val="0067411A"/>
    <w:rsid w:val="00676A27"/>
    <w:rsid w:val="006775EA"/>
    <w:rsid w:val="006808E7"/>
    <w:rsid w:val="0068149C"/>
    <w:rsid w:val="00683933"/>
    <w:rsid w:val="00683B96"/>
    <w:rsid w:val="006858E2"/>
    <w:rsid w:val="0068783C"/>
    <w:rsid w:val="006904C4"/>
    <w:rsid w:val="006A2859"/>
    <w:rsid w:val="006A404D"/>
    <w:rsid w:val="006A5691"/>
    <w:rsid w:val="006B055E"/>
    <w:rsid w:val="006B05FC"/>
    <w:rsid w:val="006B0903"/>
    <w:rsid w:val="006B276E"/>
    <w:rsid w:val="006B4570"/>
    <w:rsid w:val="006B4651"/>
    <w:rsid w:val="006B702E"/>
    <w:rsid w:val="006C06E7"/>
    <w:rsid w:val="006C237A"/>
    <w:rsid w:val="006C4473"/>
    <w:rsid w:val="006C4B67"/>
    <w:rsid w:val="006D3A19"/>
    <w:rsid w:val="006E575B"/>
    <w:rsid w:val="006F1206"/>
    <w:rsid w:val="006F25CF"/>
    <w:rsid w:val="006F54F3"/>
    <w:rsid w:val="006F7960"/>
    <w:rsid w:val="00702C81"/>
    <w:rsid w:val="007036DD"/>
    <w:rsid w:val="007066D6"/>
    <w:rsid w:val="00707B4B"/>
    <w:rsid w:val="00721CCA"/>
    <w:rsid w:val="00728AB9"/>
    <w:rsid w:val="00731529"/>
    <w:rsid w:val="00733F68"/>
    <w:rsid w:val="007352E8"/>
    <w:rsid w:val="00740A64"/>
    <w:rsid w:val="00742373"/>
    <w:rsid w:val="00742982"/>
    <w:rsid w:val="00743153"/>
    <w:rsid w:val="0074378F"/>
    <w:rsid w:val="00745727"/>
    <w:rsid w:val="00752892"/>
    <w:rsid w:val="00763504"/>
    <w:rsid w:val="0076458C"/>
    <w:rsid w:val="00764833"/>
    <w:rsid w:val="0077053D"/>
    <w:rsid w:val="00774093"/>
    <w:rsid w:val="007809EA"/>
    <w:rsid w:val="00786124"/>
    <w:rsid w:val="00790F4C"/>
    <w:rsid w:val="00791676"/>
    <w:rsid w:val="00792351"/>
    <w:rsid w:val="007949D6"/>
    <w:rsid w:val="007955DF"/>
    <w:rsid w:val="00795A66"/>
    <w:rsid w:val="007A01A7"/>
    <w:rsid w:val="007A23B7"/>
    <w:rsid w:val="007A2C7B"/>
    <w:rsid w:val="007A313A"/>
    <w:rsid w:val="007A4A26"/>
    <w:rsid w:val="007A4D3B"/>
    <w:rsid w:val="007B1B91"/>
    <w:rsid w:val="007B2B9C"/>
    <w:rsid w:val="007B3701"/>
    <w:rsid w:val="007B5424"/>
    <w:rsid w:val="007B6EBE"/>
    <w:rsid w:val="007B74AB"/>
    <w:rsid w:val="007D1851"/>
    <w:rsid w:val="007D1F85"/>
    <w:rsid w:val="007D4A73"/>
    <w:rsid w:val="007D63AD"/>
    <w:rsid w:val="007E0788"/>
    <w:rsid w:val="007E19FF"/>
    <w:rsid w:val="007E51D1"/>
    <w:rsid w:val="007F061B"/>
    <w:rsid w:val="007F10EE"/>
    <w:rsid w:val="007F144E"/>
    <w:rsid w:val="007F2FC2"/>
    <w:rsid w:val="007F6BD6"/>
    <w:rsid w:val="007F7F0B"/>
    <w:rsid w:val="00800121"/>
    <w:rsid w:val="0080178F"/>
    <w:rsid w:val="0080200B"/>
    <w:rsid w:val="008035A2"/>
    <w:rsid w:val="0080585F"/>
    <w:rsid w:val="00807460"/>
    <w:rsid w:val="00815C95"/>
    <w:rsid w:val="00816043"/>
    <w:rsid w:val="00823A0A"/>
    <w:rsid w:val="00831880"/>
    <w:rsid w:val="00834A67"/>
    <w:rsid w:val="00835DED"/>
    <w:rsid w:val="00841D08"/>
    <w:rsid w:val="0084301A"/>
    <w:rsid w:val="00845FEF"/>
    <w:rsid w:val="00852F8F"/>
    <w:rsid w:val="0085438E"/>
    <w:rsid w:val="00856EFD"/>
    <w:rsid w:val="008622B2"/>
    <w:rsid w:val="0086612C"/>
    <w:rsid w:val="00872866"/>
    <w:rsid w:val="008854BB"/>
    <w:rsid w:val="00890999"/>
    <w:rsid w:val="00890F0D"/>
    <w:rsid w:val="00891F57"/>
    <w:rsid w:val="0089229E"/>
    <w:rsid w:val="008923F1"/>
    <w:rsid w:val="00893076"/>
    <w:rsid w:val="008A0902"/>
    <w:rsid w:val="008A0D49"/>
    <w:rsid w:val="008A4CC7"/>
    <w:rsid w:val="008A5F8E"/>
    <w:rsid w:val="008A69FE"/>
    <w:rsid w:val="008B0892"/>
    <w:rsid w:val="008D726D"/>
    <w:rsid w:val="008E5996"/>
    <w:rsid w:val="008E67CC"/>
    <w:rsid w:val="008F09A7"/>
    <w:rsid w:val="008F7A04"/>
    <w:rsid w:val="00904DFF"/>
    <w:rsid w:val="00905690"/>
    <w:rsid w:val="0090617C"/>
    <w:rsid w:val="00906956"/>
    <w:rsid w:val="009114F6"/>
    <w:rsid w:val="00913EC7"/>
    <w:rsid w:val="00915891"/>
    <w:rsid w:val="00930049"/>
    <w:rsid w:val="00935F3B"/>
    <w:rsid w:val="0093759E"/>
    <w:rsid w:val="0094090A"/>
    <w:rsid w:val="00944B88"/>
    <w:rsid w:val="00946404"/>
    <w:rsid w:val="009477E6"/>
    <w:rsid w:val="009518A0"/>
    <w:rsid w:val="00952A2F"/>
    <w:rsid w:val="00955729"/>
    <w:rsid w:val="0096056F"/>
    <w:rsid w:val="00961BEA"/>
    <w:rsid w:val="00962116"/>
    <w:rsid w:val="009655A0"/>
    <w:rsid w:val="009702AE"/>
    <w:rsid w:val="00971CAC"/>
    <w:rsid w:val="00972AB9"/>
    <w:rsid w:val="00972D29"/>
    <w:rsid w:val="00972EBC"/>
    <w:rsid w:val="0097425C"/>
    <w:rsid w:val="009759B3"/>
    <w:rsid w:val="00980333"/>
    <w:rsid w:val="009846EF"/>
    <w:rsid w:val="0099335A"/>
    <w:rsid w:val="009A0092"/>
    <w:rsid w:val="009A083A"/>
    <w:rsid w:val="009A310D"/>
    <w:rsid w:val="009A7C7A"/>
    <w:rsid w:val="009B04E9"/>
    <w:rsid w:val="009C1310"/>
    <w:rsid w:val="009C27C0"/>
    <w:rsid w:val="009C34FD"/>
    <w:rsid w:val="009C3C14"/>
    <w:rsid w:val="009C7298"/>
    <w:rsid w:val="009D1E24"/>
    <w:rsid w:val="009D2037"/>
    <w:rsid w:val="009D2E2C"/>
    <w:rsid w:val="009D34BE"/>
    <w:rsid w:val="009D5DDD"/>
    <w:rsid w:val="009D6D3F"/>
    <w:rsid w:val="009E668D"/>
    <w:rsid w:val="009E6FEF"/>
    <w:rsid w:val="009F04AC"/>
    <w:rsid w:val="009F0A3B"/>
    <w:rsid w:val="009F1F91"/>
    <w:rsid w:val="009F2220"/>
    <w:rsid w:val="009F2920"/>
    <w:rsid w:val="009F4EED"/>
    <w:rsid w:val="00A01259"/>
    <w:rsid w:val="00A05AAC"/>
    <w:rsid w:val="00A06489"/>
    <w:rsid w:val="00A10278"/>
    <w:rsid w:val="00A10FB6"/>
    <w:rsid w:val="00A135D5"/>
    <w:rsid w:val="00A16B94"/>
    <w:rsid w:val="00A2114B"/>
    <w:rsid w:val="00A2260E"/>
    <w:rsid w:val="00A23CDF"/>
    <w:rsid w:val="00A25A4D"/>
    <w:rsid w:val="00A27DCA"/>
    <w:rsid w:val="00A3138C"/>
    <w:rsid w:val="00A33EFD"/>
    <w:rsid w:val="00A34C9C"/>
    <w:rsid w:val="00A3798E"/>
    <w:rsid w:val="00A4123A"/>
    <w:rsid w:val="00A413A2"/>
    <w:rsid w:val="00A461F6"/>
    <w:rsid w:val="00A52188"/>
    <w:rsid w:val="00A5562F"/>
    <w:rsid w:val="00A56E29"/>
    <w:rsid w:val="00A61483"/>
    <w:rsid w:val="00A62330"/>
    <w:rsid w:val="00A6351D"/>
    <w:rsid w:val="00A65988"/>
    <w:rsid w:val="00A6695B"/>
    <w:rsid w:val="00A66A0E"/>
    <w:rsid w:val="00A70504"/>
    <w:rsid w:val="00A7310A"/>
    <w:rsid w:val="00A7536B"/>
    <w:rsid w:val="00A75491"/>
    <w:rsid w:val="00A81D08"/>
    <w:rsid w:val="00A8667E"/>
    <w:rsid w:val="00A87E51"/>
    <w:rsid w:val="00A90412"/>
    <w:rsid w:val="00A90DB9"/>
    <w:rsid w:val="00A9129E"/>
    <w:rsid w:val="00A91CD4"/>
    <w:rsid w:val="00A95762"/>
    <w:rsid w:val="00A96AE1"/>
    <w:rsid w:val="00AA07B2"/>
    <w:rsid w:val="00AA27B8"/>
    <w:rsid w:val="00AA5AAD"/>
    <w:rsid w:val="00AA5FAF"/>
    <w:rsid w:val="00AA79CB"/>
    <w:rsid w:val="00AB166D"/>
    <w:rsid w:val="00AB403E"/>
    <w:rsid w:val="00AB46E8"/>
    <w:rsid w:val="00AB649E"/>
    <w:rsid w:val="00AC33BC"/>
    <w:rsid w:val="00AC4574"/>
    <w:rsid w:val="00AC58B4"/>
    <w:rsid w:val="00AC672D"/>
    <w:rsid w:val="00AD2D81"/>
    <w:rsid w:val="00AD5B02"/>
    <w:rsid w:val="00AE29B3"/>
    <w:rsid w:val="00AE514B"/>
    <w:rsid w:val="00AE68BF"/>
    <w:rsid w:val="00AF5D09"/>
    <w:rsid w:val="00AF5E43"/>
    <w:rsid w:val="00AF744A"/>
    <w:rsid w:val="00B00002"/>
    <w:rsid w:val="00B01D44"/>
    <w:rsid w:val="00B077ED"/>
    <w:rsid w:val="00B1137A"/>
    <w:rsid w:val="00B121C8"/>
    <w:rsid w:val="00B16686"/>
    <w:rsid w:val="00B25623"/>
    <w:rsid w:val="00B353DC"/>
    <w:rsid w:val="00B35A83"/>
    <w:rsid w:val="00B36529"/>
    <w:rsid w:val="00B43186"/>
    <w:rsid w:val="00B50A46"/>
    <w:rsid w:val="00B51286"/>
    <w:rsid w:val="00B5215C"/>
    <w:rsid w:val="00B606E1"/>
    <w:rsid w:val="00B61936"/>
    <w:rsid w:val="00B63730"/>
    <w:rsid w:val="00B65F0A"/>
    <w:rsid w:val="00B67B57"/>
    <w:rsid w:val="00B778F8"/>
    <w:rsid w:val="00B77D7F"/>
    <w:rsid w:val="00B80B77"/>
    <w:rsid w:val="00B811C1"/>
    <w:rsid w:val="00B841FA"/>
    <w:rsid w:val="00B91BFE"/>
    <w:rsid w:val="00B92EA6"/>
    <w:rsid w:val="00B93F5E"/>
    <w:rsid w:val="00B95260"/>
    <w:rsid w:val="00B971AE"/>
    <w:rsid w:val="00BA08DE"/>
    <w:rsid w:val="00BA1AFF"/>
    <w:rsid w:val="00BA319C"/>
    <w:rsid w:val="00BA6AED"/>
    <w:rsid w:val="00BB0A3B"/>
    <w:rsid w:val="00BB282C"/>
    <w:rsid w:val="00BB3927"/>
    <w:rsid w:val="00BB468E"/>
    <w:rsid w:val="00BC2A6D"/>
    <w:rsid w:val="00BC4793"/>
    <w:rsid w:val="00BC672F"/>
    <w:rsid w:val="00BD051E"/>
    <w:rsid w:val="00BD4014"/>
    <w:rsid w:val="00BD5661"/>
    <w:rsid w:val="00BE0692"/>
    <w:rsid w:val="00BE2D6A"/>
    <w:rsid w:val="00BF088E"/>
    <w:rsid w:val="00BF193B"/>
    <w:rsid w:val="00BF26DA"/>
    <w:rsid w:val="00BF4C0B"/>
    <w:rsid w:val="00BF60F0"/>
    <w:rsid w:val="00C02C47"/>
    <w:rsid w:val="00C0669C"/>
    <w:rsid w:val="00C06EFE"/>
    <w:rsid w:val="00C072F3"/>
    <w:rsid w:val="00C0783F"/>
    <w:rsid w:val="00C11088"/>
    <w:rsid w:val="00C117D7"/>
    <w:rsid w:val="00C12446"/>
    <w:rsid w:val="00C137B6"/>
    <w:rsid w:val="00C2556C"/>
    <w:rsid w:val="00C27EBF"/>
    <w:rsid w:val="00C300DD"/>
    <w:rsid w:val="00C302FE"/>
    <w:rsid w:val="00C306C6"/>
    <w:rsid w:val="00C403A4"/>
    <w:rsid w:val="00C424F6"/>
    <w:rsid w:val="00C447AA"/>
    <w:rsid w:val="00C46050"/>
    <w:rsid w:val="00C468AD"/>
    <w:rsid w:val="00C5009B"/>
    <w:rsid w:val="00C500A9"/>
    <w:rsid w:val="00C60F7A"/>
    <w:rsid w:val="00C626FF"/>
    <w:rsid w:val="00C634AF"/>
    <w:rsid w:val="00C669CB"/>
    <w:rsid w:val="00C66BFC"/>
    <w:rsid w:val="00C66E7B"/>
    <w:rsid w:val="00C7173E"/>
    <w:rsid w:val="00C71DEF"/>
    <w:rsid w:val="00C736B5"/>
    <w:rsid w:val="00C86016"/>
    <w:rsid w:val="00C929E9"/>
    <w:rsid w:val="00C92B15"/>
    <w:rsid w:val="00C92B9E"/>
    <w:rsid w:val="00C93898"/>
    <w:rsid w:val="00C94B8E"/>
    <w:rsid w:val="00C9722F"/>
    <w:rsid w:val="00CB16F1"/>
    <w:rsid w:val="00CB2D71"/>
    <w:rsid w:val="00CB3659"/>
    <w:rsid w:val="00CB490C"/>
    <w:rsid w:val="00CC4BD7"/>
    <w:rsid w:val="00CC5554"/>
    <w:rsid w:val="00CD1012"/>
    <w:rsid w:val="00CD4707"/>
    <w:rsid w:val="00CD6150"/>
    <w:rsid w:val="00CD6C5E"/>
    <w:rsid w:val="00CE0D1F"/>
    <w:rsid w:val="00CE1BDE"/>
    <w:rsid w:val="00CE3600"/>
    <w:rsid w:val="00CF1802"/>
    <w:rsid w:val="00D0142B"/>
    <w:rsid w:val="00D027DF"/>
    <w:rsid w:val="00D10AAB"/>
    <w:rsid w:val="00D15550"/>
    <w:rsid w:val="00D15D65"/>
    <w:rsid w:val="00D15FDE"/>
    <w:rsid w:val="00D20B3A"/>
    <w:rsid w:val="00D26450"/>
    <w:rsid w:val="00D26F23"/>
    <w:rsid w:val="00D27075"/>
    <w:rsid w:val="00D270BC"/>
    <w:rsid w:val="00D27855"/>
    <w:rsid w:val="00D323AD"/>
    <w:rsid w:val="00D37D0C"/>
    <w:rsid w:val="00D41E24"/>
    <w:rsid w:val="00D452DE"/>
    <w:rsid w:val="00D60562"/>
    <w:rsid w:val="00D6249E"/>
    <w:rsid w:val="00D63BEB"/>
    <w:rsid w:val="00D70473"/>
    <w:rsid w:val="00D7365D"/>
    <w:rsid w:val="00D75F27"/>
    <w:rsid w:val="00D764D1"/>
    <w:rsid w:val="00D777AF"/>
    <w:rsid w:val="00D8228F"/>
    <w:rsid w:val="00D92B91"/>
    <w:rsid w:val="00DA0170"/>
    <w:rsid w:val="00DA1758"/>
    <w:rsid w:val="00DA3DD4"/>
    <w:rsid w:val="00DA4ECD"/>
    <w:rsid w:val="00DB7EFF"/>
    <w:rsid w:val="00DC12F6"/>
    <w:rsid w:val="00DC70E1"/>
    <w:rsid w:val="00DD25DC"/>
    <w:rsid w:val="00DD5FA1"/>
    <w:rsid w:val="00DE05EA"/>
    <w:rsid w:val="00DE1AA5"/>
    <w:rsid w:val="00DE369A"/>
    <w:rsid w:val="00DE61D8"/>
    <w:rsid w:val="00DE6710"/>
    <w:rsid w:val="00DF39A7"/>
    <w:rsid w:val="00DF3DAB"/>
    <w:rsid w:val="00E00365"/>
    <w:rsid w:val="00E01062"/>
    <w:rsid w:val="00E029B2"/>
    <w:rsid w:val="00E07C46"/>
    <w:rsid w:val="00E11872"/>
    <w:rsid w:val="00E11A49"/>
    <w:rsid w:val="00E13F50"/>
    <w:rsid w:val="00E165BC"/>
    <w:rsid w:val="00E17FC2"/>
    <w:rsid w:val="00E209B0"/>
    <w:rsid w:val="00E213C2"/>
    <w:rsid w:val="00E31360"/>
    <w:rsid w:val="00E31C69"/>
    <w:rsid w:val="00E32D32"/>
    <w:rsid w:val="00E34D40"/>
    <w:rsid w:val="00E3621B"/>
    <w:rsid w:val="00E412D7"/>
    <w:rsid w:val="00E445AC"/>
    <w:rsid w:val="00E46583"/>
    <w:rsid w:val="00E50971"/>
    <w:rsid w:val="00E54639"/>
    <w:rsid w:val="00E54923"/>
    <w:rsid w:val="00E55E81"/>
    <w:rsid w:val="00E57844"/>
    <w:rsid w:val="00E6242F"/>
    <w:rsid w:val="00E6367E"/>
    <w:rsid w:val="00E666DE"/>
    <w:rsid w:val="00E6749F"/>
    <w:rsid w:val="00E71E93"/>
    <w:rsid w:val="00E74E68"/>
    <w:rsid w:val="00E7705A"/>
    <w:rsid w:val="00E77459"/>
    <w:rsid w:val="00E84248"/>
    <w:rsid w:val="00E90628"/>
    <w:rsid w:val="00E94E8C"/>
    <w:rsid w:val="00E969D2"/>
    <w:rsid w:val="00EA07E6"/>
    <w:rsid w:val="00EA3FC4"/>
    <w:rsid w:val="00EA7A63"/>
    <w:rsid w:val="00EB46EE"/>
    <w:rsid w:val="00EC1BD7"/>
    <w:rsid w:val="00ED09BC"/>
    <w:rsid w:val="00ED2684"/>
    <w:rsid w:val="00ED2F44"/>
    <w:rsid w:val="00ED33B4"/>
    <w:rsid w:val="00ED501F"/>
    <w:rsid w:val="00ED6EB1"/>
    <w:rsid w:val="00ED7C44"/>
    <w:rsid w:val="00EE5123"/>
    <w:rsid w:val="00EE6AD5"/>
    <w:rsid w:val="00EF3394"/>
    <w:rsid w:val="00F01B41"/>
    <w:rsid w:val="00F043C5"/>
    <w:rsid w:val="00F047D4"/>
    <w:rsid w:val="00F06E0F"/>
    <w:rsid w:val="00F10F17"/>
    <w:rsid w:val="00F12923"/>
    <w:rsid w:val="00F16271"/>
    <w:rsid w:val="00F17EC7"/>
    <w:rsid w:val="00F25A26"/>
    <w:rsid w:val="00F36051"/>
    <w:rsid w:val="00F43CA7"/>
    <w:rsid w:val="00F460B5"/>
    <w:rsid w:val="00F46776"/>
    <w:rsid w:val="00F47CD6"/>
    <w:rsid w:val="00F50A6B"/>
    <w:rsid w:val="00F51DF9"/>
    <w:rsid w:val="00F524C1"/>
    <w:rsid w:val="00F55801"/>
    <w:rsid w:val="00F66119"/>
    <w:rsid w:val="00F70680"/>
    <w:rsid w:val="00F71AA8"/>
    <w:rsid w:val="00F723DF"/>
    <w:rsid w:val="00F72CA3"/>
    <w:rsid w:val="00F76377"/>
    <w:rsid w:val="00F77122"/>
    <w:rsid w:val="00F77C86"/>
    <w:rsid w:val="00F77D18"/>
    <w:rsid w:val="00F80125"/>
    <w:rsid w:val="00F80E3A"/>
    <w:rsid w:val="00F845A3"/>
    <w:rsid w:val="00F93AB4"/>
    <w:rsid w:val="00FA2377"/>
    <w:rsid w:val="00FA6C68"/>
    <w:rsid w:val="00FC6691"/>
    <w:rsid w:val="00FC7966"/>
    <w:rsid w:val="00FD0A85"/>
    <w:rsid w:val="00FD2452"/>
    <w:rsid w:val="00FD3B6A"/>
    <w:rsid w:val="00FF2410"/>
    <w:rsid w:val="00FF3D9C"/>
    <w:rsid w:val="00FF6A85"/>
    <w:rsid w:val="0397288C"/>
    <w:rsid w:val="039ADBB3"/>
    <w:rsid w:val="039D0D5F"/>
    <w:rsid w:val="03E04124"/>
    <w:rsid w:val="04DEA0B8"/>
    <w:rsid w:val="05F5D66C"/>
    <w:rsid w:val="060481E4"/>
    <w:rsid w:val="06FBCEED"/>
    <w:rsid w:val="084DDD15"/>
    <w:rsid w:val="0ACF1566"/>
    <w:rsid w:val="0D6A5C65"/>
    <w:rsid w:val="0ED26FA6"/>
    <w:rsid w:val="0F897875"/>
    <w:rsid w:val="11B10D36"/>
    <w:rsid w:val="122C3EB9"/>
    <w:rsid w:val="13208E0F"/>
    <w:rsid w:val="15862129"/>
    <w:rsid w:val="16DD79A8"/>
    <w:rsid w:val="1AAD2D05"/>
    <w:rsid w:val="1B03228A"/>
    <w:rsid w:val="1F670B1F"/>
    <w:rsid w:val="21351225"/>
    <w:rsid w:val="21BF4768"/>
    <w:rsid w:val="222C84F5"/>
    <w:rsid w:val="225E1E52"/>
    <w:rsid w:val="2265FD22"/>
    <w:rsid w:val="229F87FC"/>
    <w:rsid w:val="22E47495"/>
    <w:rsid w:val="271CAD52"/>
    <w:rsid w:val="2886175E"/>
    <w:rsid w:val="292C3604"/>
    <w:rsid w:val="30AA5BE1"/>
    <w:rsid w:val="31EA5384"/>
    <w:rsid w:val="3272D719"/>
    <w:rsid w:val="3351914B"/>
    <w:rsid w:val="33E7D5E5"/>
    <w:rsid w:val="35DC4068"/>
    <w:rsid w:val="3667F6FF"/>
    <w:rsid w:val="389DF5EE"/>
    <w:rsid w:val="38A40F09"/>
    <w:rsid w:val="3A00A6BC"/>
    <w:rsid w:val="3C02B6D5"/>
    <w:rsid w:val="3D0F3D46"/>
    <w:rsid w:val="3D4AEAE2"/>
    <w:rsid w:val="3D8E643F"/>
    <w:rsid w:val="3DE11879"/>
    <w:rsid w:val="3FBE6B9A"/>
    <w:rsid w:val="42DD4695"/>
    <w:rsid w:val="43F0667B"/>
    <w:rsid w:val="458C60D1"/>
    <w:rsid w:val="47D6EC52"/>
    <w:rsid w:val="4C51F657"/>
    <w:rsid w:val="5029E64A"/>
    <w:rsid w:val="516AB16D"/>
    <w:rsid w:val="527E49C1"/>
    <w:rsid w:val="52B88039"/>
    <w:rsid w:val="53532A6C"/>
    <w:rsid w:val="566E91FE"/>
    <w:rsid w:val="5AA1DF99"/>
    <w:rsid w:val="5BA99510"/>
    <w:rsid w:val="5BAFE9A0"/>
    <w:rsid w:val="5D325805"/>
    <w:rsid w:val="5EF9434E"/>
    <w:rsid w:val="602CC70B"/>
    <w:rsid w:val="65B5BA13"/>
    <w:rsid w:val="697D4BF2"/>
    <w:rsid w:val="6A764B15"/>
    <w:rsid w:val="6C416F8C"/>
    <w:rsid w:val="6EB7E495"/>
    <w:rsid w:val="714A21EB"/>
    <w:rsid w:val="723B8372"/>
    <w:rsid w:val="7603BA72"/>
    <w:rsid w:val="7B18899B"/>
    <w:rsid w:val="7E6E2928"/>
    <w:rsid w:val="7FE15BEB"/>
    <w:rsid w:val="7FFE1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9CEE6A"/>
  <w15:chartTrackingRefBased/>
  <w15:docId w15:val="{EC3EC0C9-4B98-4B1F-974E-A0329250A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95B"/>
    <w:pPr>
      <w:spacing w:after="120" w:line="285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Heading1">
    <w:name w:val="heading 1"/>
    <w:basedOn w:val="Normal"/>
    <w:next w:val="Normal"/>
    <w:link w:val="Heading1Char"/>
    <w:uiPriority w:val="9"/>
    <w:qFormat/>
    <w:rsid w:val="002B5C4C"/>
    <w:pPr>
      <w:keepNext/>
      <w:keepLines/>
      <w:spacing w:before="240" w:after="0" w:line="259" w:lineRule="auto"/>
      <w:outlineLvl w:val="0"/>
    </w:pPr>
    <w:rPr>
      <w:rFonts w:asciiTheme="majorHAnsi" w:hAnsiTheme="majorHAnsi" w:eastAsiaTheme="majorEastAsia" w:cstheme="majorBidi"/>
      <w:color w:val="2F5496" w:themeColor="accent1" w:themeShade="BF"/>
      <w:kern w:val="0"/>
      <w:sz w:val="32"/>
      <w:szCs w:val="32"/>
      <w:lang w:eastAsia="en-US"/>
      <w14:ligatures w14:val="none"/>
      <w14:cntxtAlts w14:val="0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695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A6695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A5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A5AAD"/>
    <w:pPr>
      <w:spacing w:line="240" w:lineRule="auto"/>
    </w:pPr>
  </w:style>
  <w:style w:type="character" w:styleId="CommentTextChar" w:customStyle="1">
    <w:name w:val="Comment Text Char"/>
    <w:basedOn w:val="DefaultParagraphFont"/>
    <w:link w:val="CommentText"/>
    <w:uiPriority w:val="99"/>
    <w:rsid w:val="00AA5AAD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AAD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AA5AAD"/>
    <w:rPr>
      <w:rFonts w:ascii="Calibri" w:hAnsi="Calibri" w:eastAsia="Times New Roman" w:cs="Calibri"/>
      <w:b/>
      <w:bCs/>
      <w:color w:val="000000"/>
      <w:kern w:val="28"/>
      <w:sz w:val="20"/>
      <w:szCs w:val="20"/>
      <w:lang w:eastAsia="en-NZ"/>
      <w14:ligatures w14:val="standard"/>
      <w14:cntxtAlts/>
    </w:rPr>
  </w:style>
  <w:style w:type="character" w:styleId="Heading1Char" w:customStyle="1">
    <w:name w:val="Heading 1 Char"/>
    <w:basedOn w:val="DefaultParagraphFont"/>
    <w:link w:val="Heading1"/>
    <w:uiPriority w:val="9"/>
    <w:rsid w:val="002B5C4C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B5C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12D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E4D2B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0E4D2B"/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2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622B2"/>
    <w:rPr>
      <w:rFonts w:ascii="Segoe UI" w:hAnsi="Segoe UI" w:eastAsia="Times New Roman" w:cs="Segoe UI"/>
      <w:color w:val="000000"/>
      <w:kern w:val="28"/>
      <w:sz w:val="18"/>
      <w:szCs w:val="18"/>
      <w:lang w:eastAsia="en-NZ"/>
      <w14:ligatures w14:val="standard"/>
      <w14:cntxtAlts/>
    </w:rPr>
  </w:style>
  <w:style w:type="paragraph" w:styleId="Revision">
    <w:name w:val="Revision"/>
    <w:hidden/>
    <w:uiPriority w:val="99"/>
    <w:semiHidden/>
    <w:rsid w:val="00C2556C"/>
    <w:pPr>
      <w:spacing w:after="0" w:line="240" w:lineRule="auto"/>
    </w:pPr>
    <w:rPr>
      <w:rFonts w:ascii="Calibri" w:hAnsi="Calibri" w:eastAsia="Times New Roman" w:cs="Calibri"/>
      <w:color w:val="000000"/>
      <w:kern w:val="28"/>
      <w:sz w:val="20"/>
      <w:szCs w:val="20"/>
      <w:lang w:eastAsia="en-NZ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8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yperlink" Target="https://www.aviation.govt.nz/assets/rules/consolidations/Part_125_Consolidation.pdf" TargetMode="External"/><Relationship Id="rId26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hyperlink" Target="https://www.aviation.govt.nz/assets/rules/consolidations/Part_139_Consolidation.pdf" TargetMode="Externa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hyperlink" Target="https://www.aviation.govt.nz/safety/safety-education-and-advice/education/vector-magazine/vector-online/introducing-safe-haven/" TargetMode="External"/><Relationship Id="rId25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aviation.govt.nz/licensing-and-certification/medical-certification/" TargetMode="External"/><Relationship Id="rId20" Type="http://schemas.openxmlformats.org/officeDocument/2006/relationships/hyperlink" Target="https://www.aviation.govt.nz/assets/rules/consolidations/Part_135_Consolidation.pdf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https://www.pan.org.nz/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https://www.aviation.govt.nz/assets/rules/consolidations/Part_129_Consolidation.pdf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microsoft.com/office/2018/08/relationships/commentsExtensible" Target="commentsExtensible.xml"/><Relationship Id="rId22" Type="http://schemas.openxmlformats.org/officeDocument/2006/relationships/hyperlink" Target="mailto:qualifications@ringahora.nz" TargetMode="External"/><Relationship Id="rId27" Type="http://schemas.openxmlformats.org/officeDocument/2006/relationships/header" Target="header3.xm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xmlns:thm15="http://schemas.microsoft.com/office/thememl/2012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WDCNZ xmlns="76f611d7-c539-42f4-ad81-5b242bcfce8e" xsi:nil="true"/>
    <Priority xmlns="76f611d7-c539-42f4-ad81-5b242bcfce8e" xsi:nil="true"/>
    <lcf76f155ced4ddcb4097134ff3c332f xmlns="76f611d7-c539-42f4-ad81-5b242bcfce8e">
      <Terms xmlns="http://schemas.microsoft.com/office/infopath/2007/PartnerControls"/>
    </lcf76f155ced4ddcb4097134ff3c332f>
    <TaxCatchAll xmlns="ec761af5-23b3-453d-aa00-8620c42b1ab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0CAAB0502B9D4A917459265F0FFCF0" ma:contentTypeVersion="21" ma:contentTypeDescription="Create a new document." ma:contentTypeScope="" ma:versionID="9d04cfa071a885b2486af501dd1dfd61">
  <xsd:schema xmlns:xsd="http://www.w3.org/2001/XMLSchema" xmlns:xs="http://www.w3.org/2001/XMLSchema" xmlns:p="http://schemas.microsoft.com/office/2006/metadata/properties" xmlns:ns2="76f611d7-c539-42f4-ad81-5b242bcfce8e" xmlns:ns3="c7c66f8a-fd0d-4da3-b6ce-0241484f0de0" xmlns:ns4="ec761af5-23b3-453d-aa00-8620c42b1ab2" targetNamespace="http://schemas.microsoft.com/office/2006/metadata/properties" ma:root="true" ma:fieldsID="a891de97274833980227d9ab174208bc" ns2:_="" ns3:_="" ns4:_="">
    <xsd:import namespace="76f611d7-c539-42f4-ad81-5b242bcfce8e"/>
    <xsd:import namespace="c7c66f8a-fd0d-4da3-b6ce-0241484f0de0"/>
    <xsd:import namespace="ec761af5-23b3-453d-aa00-8620c42b1a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WDCNZ" minOccurs="0"/>
                <xsd:element ref="ns2:Prior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f611d7-c539-42f4-ad81-5b242bcfce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29d2d71-1bea-4987-bfd9-379d5b4db1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WDCNZ" ma:index="26" nillable="true" ma:displayName="WDCNZ" ma:internalName="WDCNZ">
      <xsd:simpleType>
        <xsd:restriction base="dms:Text"/>
      </xsd:simpleType>
    </xsd:element>
    <xsd:element name="Priority" ma:index="27" nillable="true" ma:displayName="Priority" ma:internalName="Priority">
      <xsd:simpleType>
        <xsd:restriction base="dms:Choice">
          <xsd:enumeration value="Tier A"/>
          <xsd:enumeration value="Tier B"/>
          <xsd:enumeration value="Tier C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c66f8a-fd0d-4da3-b6ce-0241484f0d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761af5-23b3-453d-aa00-8620c42b1ab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a637441d-0cab-4fd5-8082-573a47a41875}" ma:internalName="TaxCatchAll" ma:showField="CatchAllData" ma:web="c7c66f8a-fd0d-4da3-b6ce-0241484f0d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663022-139A-4436-8714-888ADC10B5B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8E7C94-2EA7-41ED-B821-0E23447DDB87}">
  <ds:schemaRefs>
    <ds:schemaRef ds:uri="http://schemas.microsoft.com/office/infopath/2007/PartnerControls"/>
    <ds:schemaRef ds:uri="http://schemas.microsoft.com/office/2006/documentManagement/types"/>
    <ds:schemaRef ds:uri="http://purl.org/dc/terms/"/>
    <ds:schemaRef ds:uri="e757c601-e840-44e3-8c2a-d3cc5665c5ac"/>
    <ds:schemaRef ds:uri="http://purl.org/dc/dcmitype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A3FA8C9B-B6EE-40B0-9BB3-24A93AC1D27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10CA985-6F8A-48FF-9D34-A7E5C90210AC}"/>
</file>

<file path=docMetadata/LabelInfo.xml><?xml version="1.0" encoding="utf-8"?>
<clbl:labelList xmlns:clbl="http://schemas.microsoft.com/office/2020/mipLabelMetadata">
  <clbl:label id="{469509a0-f47e-4245-8bf1-95deae62bd7f}" enabled="0" method="" siteId="{469509a0-f47e-4245-8bf1-95deae62bd7f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Shirley Wilson</dc:creator>
  <keywords/>
  <dc:description/>
  <lastModifiedBy>Fiona Beardslee</lastModifiedBy>
  <revision>39</revision>
  <lastPrinted>2023-05-03T11:03:00.0000000Z</lastPrinted>
  <dcterms:created xsi:type="dcterms:W3CDTF">2025-08-25T19:24:00.0000000Z</dcterms:created>
  <dcterms:modified xsi:type="dcterms:W3CDTF">2025-09-03T01:55:31.6733871Z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0x010100C60CAAB0502B9D4A917459265F0FFCF0</vt:lpwstr>
  </property>
  <property fmtid="{D5CDD505-2E9C-101B-9397-08002B2CF9AE}" pid="3" name="MediaServiceImageTags">
    <vt:lpwstr/>
  </property>
</Properties>
</file>