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0F090831" w:rsidR="007066D6" w:rsidRDefault="00213FC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8060" w:type="dxa"/>
          </w:tcPr>
          <w:p w14:paraId="512FDC1E" w14:textId="54551D5B" w:rsidR="007066D6" w:rsidRPr="004D6E14" w:rsidRDefault="00A4260B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A4260B">
              <w:rPr>
                <w:rFonts w:ascii="Arial" w:hAnsi="Arial" w:cs="Arial"/>
                <w:b/>
                <w:bCs/>
                <w:color w:val="auto"/>
              </w:rPr>
              <w:t>Analyse client information to e</w:t>
            </w:r>
            <w:commentRangeStart w:id="0"/>
            <w:commentRangeStart w:id="1"/>
            <w:r w:rsidR="00C17E11" w:rsidRPr="00A4260B">
              <w:rPr>
                <w:rFonts w:ascii="Arial" w:hAnsi="Arial" w:cs="Arial"/>
                <w:b/>
                <w:bCs/>
                <w:color w:val="auto"/>
              </w:rPr>
              <w:t>stablish</w:t>
            </w:r>
            <w:r w:rsidR="003A43BA" w:rsidRPr="00A4260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commentRangeEnd w:id="0"/>
            <w:commentRangeEnd w:id="1"/>
            <w:r w:rsidR="003A43BA" w:rsidRPr="00A4260B">
              <w:rPr>
                <w:rFonts w:ascii="Arial" w:hAnsi="Arial" w:cs="Arial"/>
                <w:b/>
                <w:bCs/>
                <w:color w:val="auto"/>
              </w:rPr>
              <w:t>investment needs</w:t>
            </w:r>
            <w:r w:rsidR="003A43BA" w:rsidRPr="00A4260B">
              <w:rPr>
                <w:rFonts w:ascii="Arial" w:hAnsi="Arial" w:cs="Arial"/>
                <w:b/>
                <w:bCs/>
                <w:color w:val="auto"/>
              </w:rPr>
              <w:commentReference w:id="0"/>
            </w:r>
            <w:r w:rsidR="00430441" w:rsidRPr="00A4260B">
              <w:rPr>
                <w:rFonts w:ascii="Arial" w:hAnsi="Arial" w:cs="Arial"/>
                <w:b/>
                <w:bCs/>
                <w:color w:val="auto"/>
              </w:rPr>
              <w:commentReference w:id="1"/>
            </w:r>
            <w:r w:rsidR="003A43B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950DCF">
              <w:rPr>
                <w:rFonts w:ascii="Arial" w:hAnsi="Arial" w:cs="Arial"/>
                <w:b/>
                <w:bCs/>
                <w:color w:val="auto"/>
              </w:rPr>
              <w:t xml:space="preserve">and </w:t>
            </w:r>
            <w:r w:rsidR="004E15A2">
              <w:rPr>
                <w:rFonts w:ascii="Arial" w:hAnsi="Arial" w:cs="Arial"/>
                <w:b/>
                <w:bCs/>
                <w:color w:val="auto"/>
              </w:rPr>
              <w:t xml:space="preserve">apply process </w:t>
            </w:r>
            <w:r w:rsidR="008E2A52">
              <w:rPr>
                <w:rFonts w:ascii="Arial" w:hAnsi="Arial" w:cs="Arial"/>
                <w:b/>
                <w:bCs/>
                <w:color w:val="auto"/>
              </w:rPr>
              <w:t>f</w:t>
            </w:r>
            <w:r w:rsidR="008E2A52" w:rsidRPr="008E2A52">
              <w:rPr>
                <w:rFonts w:ascii="Arial" w:hAnsi="Arial" w:cs="Arial"/>
                <w:b/>
                <w:bCs/>
                <w:color w:val="auto"/>
              </w:rPr>
              <w:t xml:space="preserve">or </w:t>
            </w:r>
            <w:r w:rsidR="004E15A2">
              <w:rPr>
                <w:rFonts w:ascii="Arial" w:hAnsi="Arial" w:cs="Arial"/>
                <w:b/>
                <w:bCs/>
                <w:color w:val="auto"/>
              </w:rPr>
              <w:t xml:space="preserve">investment </w:t>
            </w:r>
            <w:r w:rsidR="00A232E1">
              <w:rPr>
                <w:rFonts w:ascii="Arial" w:hAnsi="Arial" w:cs="Arial"/>
                <w:b/>
                <w:bCs/>
                <w:color w:val="auto"/>
              </w:rPr>
              <w:t xml:space="preserve">recommendations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4C6B0E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684E198" w:rsidR="004D6E14" w:rsidRPr="00676A27" w:rsidRDefault="003A43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4C6B0E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1059DFF7" w:rsidR="004D6E14" w:rsidRPr="00676A27" w:rsidRDefault="00823BC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4C6B0E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661D" w14:textId="5C8951FC" w:rsidR="00474910" w:rsidRDefault="00474910" w:rsidP="00474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investment </w:t>
            </w:r>
            <w:r w:rsidR="004A0149">
              <w:rPr>
                <w:rFonts w:ascii="Arial" w:hAnsi="Arial" w:cs="Arial"/>
                <w:sz w:val="22"/>
                <w:szCs w:val="22"/>
              </w:rPr>
              <w:t>services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A01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BEB43B" w14:textId="0A6387B3" w:rsidR="009C3E9F" w:rsidRDefault="00474910" w:rsidP="009C3E9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232E1">
              <w:rPr>
                <w:rFonts w:ascii="Arial" w:hAnsi="Arial" w:cs="Arial"/>
                <w:sz w:val="22"/>
                <w:szCs w:val="22"/>
              </w:rPr>
              <w:t>e</w:t>
            </w:r>
            <w:r w:rsidR="00A232E1" w:rsidRPr="00081533">
              <w:rPr>
                <w:rFonts w:ascii="Arial" w:hAnsi="Arial" w:cs="Arial"/>
                <w:sz w:val="22"/>
                <w:szCs w:val="22"/>
              </w:rPr>
              <w:t>stablish investment needs</w:t>
            </w:r>
            <w:r w:rsidR="00A232E1" w:rsidRPr="00A232E1">
              <w:rPr>
                <w:rFonts w:ascii="Arial" w:hAnsi="Arial" w:cs="Arial"/>
                <w:sz w:val="22"/>
                <w:szCs w:val="22"/>
              </w:rPr>
              <w:t xml:space="preserve"> and apply process to implement and monitor investment recommendations.</w:t>
            </w:r>
          </w:p>
          <w:p w14:paraId="326E3A3F" w14:textId="59D30DA1" w:rsidR="00A94092" w:rsidRPr="00676A27" w:rsidRDefault="00474910" w:rsidP="009C3E9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 in</w:t>
            </w:r>
            <w:r w:rsidR="00987AAE">
              <w:rPr>
                <w:rFonts w:ascii="Arial" w:hAnsi="Arial" w:cs="Arial"/>
                <w:sz w:val="22"/>
                <w:szCs w:val="22"/>
              </w:rPr>
              <w:t xml:space="preserve"> 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111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A35D2" w14:paraId="4F688897" w14:textId="77777777" w:rsidTr="003B7886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3C644FFE" w14:textId="77777777" w:rsidR="008A35D2" w:rsidRDefault="008A35D2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25C33">
              <w:rPr>
                <w:rFonts w:ascii="Arial" w:hAnsi="Arial" w:cs="Arial"/>
                <w:sz w:val="22"/>
                <w:szCs w:val="22"/>
              </w:rPr>
              <w:t>evelop a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25C33">
              <w:rPr>
                <w:rFonts w:ascii="Arial" w:hAnsi="Arial" w:cs="Arial"/>
                <w:sz w:val="22"/>
                <w:szCs w:val="22"/>
              </w:rPr>
              <w:t>understanding of client</w:t>
            </w:r>
            <w:r>
              <w:rPr>
                <w:rFonts w:ascii="Arial" w:hAnsi="Arial" w:cs="Arial"/>
                <w:sz w:val="22"/>
                <w:szCs w:val="22"/>
              </w:rPr>
              <w:t>’s situation of investment needs.</w:t>
            </w:r>
          </w:p>
          <w:p w14:paraId="6F5D8DF9" w14:textId="77777777" w:rsidR="008A35D2" w:rsidRDefault="008A35D2" w:rsidP="001E4519">
            <w:pPr>
              <w:spacing w:line="240" w:lineRule="auto"/>
            </w:pPr>
          </w:p>
          <w:p w14:paraId="1213E70B" w14:textId="731C8D54" w:rsidR="008A35D2" w:rsidRDefault="008A35D2" w:rsidP="00CE2DE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0935675" w14:textId="659546EC" w:rsidR="008A35D2" w:rsidRPr="00571242" w:rsidRDefault="008A35D2" w:rsidP="00571242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 w:rsidRPr="00571242">
              <w:rPr>
                <w:rFonts w:ascii="Arial" w:hAnsi="Arial" w:cs="Arial"/>
                <w:sz w:val="22"/>
                <w:szCs w:val="22"/>
              </w:rPr>
              <w:t xml:space="preserve">Consult and guide the client through the process of collecting information of the client.  </w:t>
            </w:r>
          </w:p>
        </w:tc>
      </w:tr>
      <w:tr w:rsidR="008A35D2" w14:paraId="3D9920CC" w14:textId="77777777" w:rsidTr="003B7886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401617B2" w:rsidR="008A35D2" w:rsidRPr="00222548" w:rsidRDefault="008A35D2" w:rsidP="00CE2DE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9DAB75F" w:rsidR="008A35D2" w:rsidRPr="00571242" w:rsidRDefault="008A35D2" w:rsidP="00571242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 w:rsidRPr="00571242">
              <w:rPr>
                <w:rFonts w:ascii="Arial" w:hAnsi="Arial" w:cs="Arial"/>
                <w:sz w:val="22"/>
                <w:szCs w:val="22"/>
              </w:rPr>
              <w:t xml:space="preserve">Collect information to identify client’s attitude to and capacity for managing investment risk.  </w:t>
            </w:r>
          </w:p>
        </w:tc>
      </w:tr>
      <w:tr w:rsidR="008A35D2" w14:paraId="2DF6D2F1" w14:textId="77777777" w:rsidTr="00A53A9D">
        <w:trPr>
          <w:cantSplit/>
          <w:trHeight w:val="276"/>
          <w:tblHeader/>
        </w:trPr>
        <w:tc>
          <w:tcPr>
            <w:tcW w:w="4627" w:type="dxa"/>
            <w:vMerge/>
          </w:tcPr>
          <w:p w14:paraId="45F6AF8F" w14:textId="77777777" w:rsidR="008A35D2" w:rsidRDefault="008A35D2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B9E79A" w14:textId="366706E1" w:rsidR="008A35D2" w:rsidRDefault="008A35D2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Collect information to identify client’s goals and objectives that could impact on investment needs. </w:t>
            </w:r>
          </w:p>
        </w:tc>
      </w:tr>
      <w:tr w:rsidR="008A35D2" w14:paraId="57775089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0331929B" w14:textId="77777777" w:rsidR="008A35D2" w:rsidRDefault="008A35D2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FD20786" w14:textId="0FC1666A" w:rsidR="008A35D2" w:rsidRDefault="00571242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</w:t>
            </w:r>
            <w:r w:rsidR="008A35D2">
              <w:rPr>
                <w:rFonts w:ascii="Arial" w:hAnsi="Arial" w:cs="Arial"/>
                <w:sz w:val="22"/>
                <w:szCs w:val="22"/>
              </w:rPr>
              <w:t xml:space="preserve"> Collect information about client’s circumstances that could impact on investment needs. </w:t>
            </w:r>
          </w:p>
        </w:tc>
      </w:tr>
      <w:tr w:rsidR="008A35D2" w14:paraId="64D1F1A6" w14:textId="77777777" w:rsidTr="0086480A">
        <w:trPr>
          <w:cantSplit/>
          <w:trHeight w:val="786"/>
          <w:tblHeader/>
        </w:trPr>
        <w:tc>
          <w:tcPr>
            <w:tcW w:w="4627" w:type="dxa"/>
            <w:vMerge/>
          </w:tcPr>
          <w:p w14:paraId="2E620188" w14:textId="77777777" w:rsidR="008A35D2" w:rsidRDefault="008A35D2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0E17854" w14:textId="76CDCA34" w:rsidR="008A35D2" w:rsidRDefault="008A35D2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Determine client investment needs based on collected information on client attitude and capacity for managing risk, goals and objectives, and financial situation. </w:t>
            </w:r>
          </w:p>
        </w:tc>
      </w:tr>
    </w:tbl>
    <w:p w14:paraId="37B024F0" w14:textId="77777777" w:rsidR="003F6016" w:rsidRDefault="003F6016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D563D7" w14:paraId="409D8673" w14:textId="77777777" w:rsidTr="00E03E8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C8CB9F9" w14:textId="421A924A" w:rsidR="00D563D7" w:rsidRDefault="00D563D7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Analyse client information to determine potential impacts on client investment needs</w:t>
            </w:r>
            <w:r w:rsidR="0065140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DC7448C" w14:textId="71F1B4D9" w:rsidR="00D563D7" w:rsidRDefault="00BD65C5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 w:rsidR="001514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590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5D472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07676">
              <w:rPr>
                <w:rFonts w:ascii="Arial" w:hAnsi="Arial" w:cs="Arial"/>
                <w:sz w:val="22"/>
                <w:szCs w:val="22"/>
              </w:rPr>
              <w:t xml:space="preserve">analyse </w:t>
            </w:r>
            <w:r w:rsidR="001514D7">
              <w:rPr>
                <w:rFonts w:ascii="Arial" w:hAnsi="Arial" w:cs="Arial"/>
                <w:sz w:val="22"/>
                <w:szCs w:val="22"/>
              </w:rPr>
              <w:t>impacts</w:t>
            </w:r>
            <w:r w:rsidR="00122E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86E">
              <w:rPr>
                <w:rFonts w:ascii="Arial" w:hAnsi="Arial" w:cs="Arial"/>
                <w:sz w:val="22"/>
                <w:szCs w:val="22"/>
              </w:rPr>
              <w:t xml:space="preserve">of potential events </w:t>
            </w:r>
            <w:r w:rsidR="00122E2F">
              <w:rPr>
                <w:rFonts w:ascii="Arial" w:hAnsi="Arial" w:cs="Arial"/>
                <w:sz w:val="22"/>
                <w:szCs w:val="22"/>
              </w:rPr>
              <w:t>for the</w:t>
            </w:r>
            <w:r w:rsidR="00CE70FE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C0767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514D7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FE5687">
              <w:rPr>
                <w:rFonts w:ascii="Arial" w:hAnsi="Arial" w:cs="Arial"/>
                <w:sz w:val="22"/>
                <w:szCs w:val="22"/>
              </w:rPr>
              <w:t>investment needs</w:t>
            </w:r>
            <w:r w:rsidR="005137D2">
              <w:rPr>
                <w:rFonts w:ascii="Arial" w:hAnsi="Arial" w:cs="Arial"/>
                <w:sz w:val="22"/>
                <w:szCs w:val="22"/>
              </w:rPr>
              <w:t>.</w:t>
            </w:r>
            <w:r w:rsidR="00C076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63D7" w14:paraId="58A45916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763BD093" w14:textId="77777777" w:rsidR="00D563D7" w:rsidRDefault="00D563D7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FBD9FB2" w14:textId="6E1191D8" w:rsidR="00D563D7" w:rsidRDefault="00CE70FE" w:rsidP="00F57802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E81">
              <w:rPr>
                <w:rFonts w:ascii="Arial" w:hAnsi="Arial" w:cs="Arial"/>
                <w:sz w:val="22"/>
                <w:szCs w:val="22"/>
              </w:rPr>
              <w:t>Collect and analyse data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conside</w:t>
            </w:r>
            <w:r w:rsidR="00F57CA6">
              <w:rPr>
                <w:rFonts w:ascii="Arial" w:hAnsi="Arial" w:cs="Arial"/>
                <w:sz w:val="22"/>
                <w:szCs w:val="22"/>
              </w:rPr>
              <w:t>rs changes to the client</w:t>
            </w:r>
            <w:r w:rsidR="004A18D9">
              <w:rPr>
                <w:rFonts w:ascii="Arial" w:hAnsi="Arial" w:cs="Arial"/>
                <w:sz w:val="22"/>
                <w:szCs w:val="22"/>
              </w:rPr>
              <w:t>’s</w:t>
            </w:r>
            <w:r w:rsidR="00F57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E81">
              <w:rPr>
                <w:rFonts w:ascii="Arial" w:hAnsi="Arial" w:cs="Arial"/>
                <w:sz w:val="22"/>
                <w:szCs w:val="22"/>
              </w:rPr>
              <w:t>circumstances and investment needs</w:t>
            </w:r>
            <w:r w:rsidR="005137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563D7" w14:paraId="286A0730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33FA90B6" w14:textId="77777777" w:rsidR="00D563D7" w:rsidRDefault="00D563D7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E8E694A" w14:textId="45E9DFC9" w:rsidR="00D563D7" w:rsidRDefault="001F157F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 w:rsidR="00976286">
              <w:rPr>
                <w:rFonts w:ascii="Arial" w:hAnsi="Arial" w:cs="Arial"/>
                <w:sz w:val="22"/>
                <w:szCs w:val="22"/>
              </w:rPr>
              <w:t xml:space="preserve"> Analyse client</w:t>
            </w:r>
            <w:r w:rsidR="004A18D9">
              <w:rPr>
                <w:rFonts w:ascii="Arial" w:hAnsi="Arial" w:cs="Arial"/>
                <w:sz w:val="22"/>
                <w:szCs w:val="22"/>
              </w:rPr>
              <w:t>’s</w:t>
            </w:r>
            <w:r w:rsidR="00976286">
              <w:rPr>
                <w:rFonts w:ascii="Arial" w:hAnsi="Arial" w:cs="Arial"/>
                <w:sz w:val="22"/>
                <w:szCs w:val="22"/>
              </w:rPr>
              <w:t xml:space="preserve"> information to determine need for consultation for further assistance with other specialists. </w:t>
            </w:r>
          </w:p>
        </w:tc>
      </w:tr>
      <w:tr w:rsidR="0086480A" w14:paraId="673EE7A8" w14:textId="77777777" w:rsidTr="00E03E8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26F314E" w14:textId="705A1518" w:rsidR="0086480A" w:rsidRDefault="001C509F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process to implement and monitor recommendations with client.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EC35920" w14:textId="49B79A46" w:rsidR="0086480A" w:rsidRDefault="0086480A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 solutions to client.</w:t>
            </w:r>
          </w:p>
        </w:tc>
      </w:tr>
      <w:tr w:rsidR="0086480A" w14:paraId="5657752E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7349F95C" w14:textId="77777777" w:rsidR="0086480A" w:rsidRDefault="0086480A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F03CBF" w14:textId="3F8BF443" w:rsidR="0086480A" w:rsidRDefault="0086480A" w:rsidP="00B415C9">
            <w:pPr>
              <w:spacing w:line="240" w:lineRule="auto"/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712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Implement</w:t>
            </w:r>
            <w:r w:rsidR="00F45B9D">
              <w:rPr>
                <w:rFonts w:ascii="Arial" w:hAnsi="Arial" w:cs="Arial"/>
                <w:sz w:val="22"/>
                <w:szCs w:val="22"/>
              </w:rPr>
              <w:t xml:space="preserve"> 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recommendations.</w:t>
            </w:r>
          </w:p>
        </w:tc>
      </w:tr>
      <w:tr w:rsidR="0086480A" w14:paraId="27D3D18C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7437410C" w14:textId="77777777" w:rsidR="0086480A" w:rsidRDefault="0086480A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6C75350" w14:textId="1729EA2C" w:rsidR="0086480A" w:rsidRPr="00571242" w:rsidRDefault="0086480A" w:rsidP="00571242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 w:rsidRPr="00571242">
              <w:rPr>
                <w:rFonts w:ascii="Arial" w:hAnsi="Arial" w:cs="Arial"/>
                <w:sz w:val="22"/>
                <w:szCs w:val="22"/>
              </w:rPr>
              <w:t>Monitor and review client situation to ensure suitability of advice.</w:t>
            </w:r>
          </w:p>
        </w:tc>
      </w:tr>
      <w:tr w:rsidR="0086480A" w14:paraId="1DCD9BCF" w14:textId="77777777" w:rsidTr="00E03E82">
        <w:trPr>
          <w:cantSplit/>
          <w:trHeight w:val="276"/>
          <w:tblHeader/>
        </w:trPr>
        <w:tc>
          <w:tcPr>
            <w:tcW w:w="4627" w:type="dxa"/>
            <w:vMerge/>
          </w:tcPr>
          <w:p w14:paraId="795F8CF3" w14:textId="77777777" w:rsidR="0086480A" w:rsidRDefault="0086480A" w:rsidP="00FA3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1AF5145" w14:textId="36E63C85" w:rsidR="0086480A" w:rsidRPr="00571242" w:rsidRDefault="0086480A" w:rsidP="00571242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 w:rsidRPr="00571242">
              <w:rPr>
                <w:rFonts w:ascii="Arial" w:hAnsi="Arial" w:cs="Arial"/>
                <w:sz w:val="22"/>
                <w:szCs w:val="22"/>
              </w:rPr>
              <w:t>Record client information, interactions, analysis, and recommendations.</w:t>
            </w:r>
            <w:r w:rsidR="001C509F" w:rsidRPr="005712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7B89CB3F" w14:textId="77777777" w:rsidR="00337E04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commentRangeStart w:id="2"/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  <w:commentRangeEnd w:id="2"/>
      <w:r>
        <w:rPr>
          <w:rStyle w:val="CommentReference"/>
        </w:rPr>
        <w:commentReference w:id="2"/>
      </w:r>
    </w:p>
    <w:p w14:paraId="70471C75" w14:textId="77777777" w:rsidR="00337E04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731B95FC" w14:textId="77777777" w:rsidR="00337E04" w:rsidRPr="004C55EC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4758C2" w14:textId="77777777" w:rsidR="00337E04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4E2501C3" w14:textId="7A5FCBE5" w:rsidR="00337E04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</w:t>
      </w:r>
      <w:r w:rsidRPr="001B4AF3">
        <w:rPr>
          <w:rFonts w:ascii="Arial" w:hAnsi="Arial" w:cs="Arial"/>
          <w:i/>
          <w:iCs/>
          <w:sz w:val="22"/>
          <w:szCs w:val="22"/>
        </w:rPr>
        <w:t>Clients</w:t>
      </w:r>
      <w:r>
        <w:rPr>
          <w:rFonts w:ascii="Arial" w:hAnsi="Arial" w:cs="Arial"/>
          <w:sz w:val="22"/>
          <w:szCs w:val="22"/>
        </w:rPr>
        <w:t xml:space="preserve"> </w:t>
      </w:r>
      <w:r w:rsidR="00E47681">
        <w:rPr>
          <w:rFonts w:ascii="Arial" w:hAnsi="Arial" w:cs="Arial"/>
          <w:sz w:val="22"/>
          <w:szCs w:val="22"/>
        </w:rPr>
        <w:t xml:space="preserve">may </w:t>
      </w:r>
      <w:r w:rsidR="00BF038B">
        <w:rPr>
          <w:rFonts w:ascii="Arial" w:hAnsi="Arial" w:cs="Arial"/>
          <w:sz w:val="22"/>
          <w:szCs w:val="22"/>
        </w:rPr>
        <w:t xml:space="preserve">include </w:t>
      </w:r>
      <w:r>
        <w:rPr>
          <w:rFonts w:ascii="Arial" w:hAnsi="Arial" w:cs="Arial"/>
          <w:sz w:val="22"/>
          <w:szCs w:val="22"/>
        </w:rPr>
        <w:t xml:space="preserve">Trust, business, individual, family. </w:t>
      </w:r>
    </w:p>
    <w:p w14:paraId="19295B48" w14:textId="77777777" w:rsidR="00535DEE" w:rsidRPr="00836D34" w:rsidRDefault="00535DEE" w:rsidP="00535DEE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D30730" w14:textId="77777777" w:rsidR="00337E04" w:rsidRDefault="00337E04" w:rsidP="00337E0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362D4">
        <w:rPr>
          <w:rFonts w:ascii="Arial" w:hAnsi="Arial" w:cs="Arial"/>
          <w:sz w:val="22"/>
          <w:szCs w:val="22"/>
        </w:rPr>
        <w:t xml:space="preserve">vidence of three </w:t>
      </w:r>
      <w:r>
        <w:rPr>
          <w:rFonts w:ascii="Arial" w:hAnsi="Arial" w:cs="Arial"/>
          <w:sz w:val="22"/>
          <w:szCs w:val="22"/>
        </w:rPr>
        <w:t xml:space="preserve">client </w:t>
      </w:r>
      <w:r w:rsidRPr="00E362D4">
        <w:rPr>
          <w:rFonts w:ascii="Arial" w:hAnsi="Arial" w:cs="Arial"/>
          <w:sz w:val="22"/>
          <w:szCs w:val="22"/>
        </w:rPr>
        <w:t>examples with a range of needs and complexities is required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27A189" w14:textId="77777777" w:rsidR="00844791" w:rsidRDefault="00844791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9525274" w14:textId="24C26B9E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0AA66AED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C3356F0" w14:textId="798F9410" w:rsidR="00790831" w:rsidRDefault="0079083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Collecting information on </w:t>
      </w:r>
      <w:r w:rsidR="009A146E">
        <w:rPr>
          <w:rFonts w:ascii="Arial" w:hAnsi="Arial" w:cs="Arial"/>
          <w:color w:val="000000" w:themeColor="text1"/>
          <w:sz w:val="22"/>
          <w:szCs w:val="22"/>
        </w:rPr>
        <w:t>client attitude to and capacity for managing risk</w:t>
      </w:r>
    </w:p>
    <w:p w14:paraId="4098C7C3" w14:textId="77777777" w:rsidR="009A146E" w:rsidRDefault="009A146E" w:rsidP="0079042D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profile, risk capacity, risk tolerance</w:t>
      </w:r>
    </w:p>
    <w:p w14:paraId="483D3EC5" w14:textId="77777777" w:rsidR="00893FCF" w:rsidRDefault="009A146E" w:rsidP="0079042D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tools for collecting and assessing risk profile</w:t>
      </w:r>
    </w:p>
    <w:p w14:paraId="4034494C" w14:textId="226EDAA2" w:rsidR="009A146E" w:rsidRPr="00F677AD" w:rsidRDefault="00893FCF" w:rsidP="0079042D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use of technology</w:t>
      </w:r>
      <w:r w:rsidR="00D81721">
        <w:rPr>
          <w:rFonts w:ascii="Arial" w:hAnsi="Arial" w:cs="Arial"/>
          <w:sz w:val="22"/>
          <w:szCs w:val="22"/>
        </w:rPr>
        <w:t>.</w:t>
      </w:r>
      <w:r w:rsidR="009A146E">
        <w:rPr>
          <w:rFonts w:ascii="Arial" w:hAnsi="Arial" w:cs="Arial"/>
          <w:sz w:val="22"/>
          <w:szCs w:val="22"/>
        </w:rPr>
        <w:t xml:space="preserve">  </w:t>
      </w:r>
    </w:p>
    <w:p w14:paraId="53F1B2EA" w14:textId="65CE1953" w:rsidR="00890014" w:rsidRDefault="00890014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Investment </w:t>
      </w:r>
      <w:r w:rsidR="006D26A7">
        <w:rPr>
          <w:rFonts w:ascii="Arial" w:hAnsi="Arial" w:cs="Arial"/>
          <w:color w:val="000000" w:themeColor="text1"/>
          <w:sz w:val="22"/>
          <w:szCs w:val="22"/>
        </w:rPr>
        <w:t xml:space="preserve">goals and objectives </w:t>
      </w:r>
    </w:p>
    <w:p w14:paraId="39E0E90A" w14:textId="14E0A6BD" w:rsidR="00A07A92" w:rsidRDefault="00D76396" w:rsidP="0079042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motivations</w:t>
      </w:r>
      <w:r w:rsidR="00C652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652D6">
        <w:rPr>
          <w:rFonts w:ascii="Arial" w:hAnsi="Arial" w:cs="Arial"/>
          <w:color w:val="000000" w:themeColor="text1"/>
          <w:sz w:val="22"/>
          <w:szCs w:val="22"/>
        </w:rPr>
        <w:t>ie</w:t>
      </w:r>
      <w:proofErr w:type="spellEnd"/>
      <w:r w:rsidR="00C652D6">
        <w:rPr>
          <w:rFonts w:ascii="Arial" w:hAnsi="Arial" w:cs="Arial"/>
          <w:color w:val="000000" w:themeColor="text1"/>
          <w:sz w:val="22"/>
          <w:szCs w:val="22"/>
        </w:rPr>
        <w:t>: build</w:t>
      </w:r>
      <w:r w:rsidR="0099505F">
        <w:rPr>
          <w:rFonts w:ascii="Arial" w:hAnsi="Arial" w:cs="Arial"/>
          <w:color w:val="000000" w:themeColor="text1"/>
          <w:sz w:val="22"/>
          <w:szCs w:val="22"/>
        </w:rPr>
        <w:t xml:space="preserve"> capital growth, generate an income </w:t>
      </w:r>
    </w:p>
    <w:p w14:paraId="7E3F1E70" w14:textId="2B9B28A6" w:rsidR="004B109F" w:rsidRDefault="004B109F" w:rsidP="0079042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retirement</w:t>
      </w:r>
    </w:p>
    <w:p w14:paraId="2F78DCC0" w14:textId="3BB685AA" w:rsidR="004B109F" w:rsidRDefault="004B109F" w:rsidP="0079042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succession planning</w:t>
      </w:r>
    </w:p>
    <w:p w14:paraId="54D441C9" w14:textId="77777777" w:rsidR="00971130" w:rsidRDefault="0021443A" w:rsidP="0079042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specific goals</w:t>
      </w:r>
    </w:p>
    <w:p w14:paraId="2A9EE7C1" w14:textId="127E04F2" w:rsidR="001F00B9" w:rsidRPr="00D76396" w:rsidRDefault="00971130" w:rsidP="0079042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life events</w:t>
      </w:r>
      <w:r w:rsidR="00D81721">
        <w:rPr>
          <w:rFonts w:ascii="Arial" w:hAnsi="Arial" w:cs="Arial"/>
          <w:color w:val="000000" w:themeColor="text1"/>
          <w:sz w:val="22"/>
          <w:szCs w:val="22"/>
        </w:rPr>
        <w:t>.</w:t>
      </w:r>
      <w:r w:rsidR="002144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3CBF68" w14:textId="557D0245" w:rsidR="006D26A7" w:rsidRDefault="00E724C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B660C4">
        <w:rPr>
          <w:rFonts w:ascii="Arial" w:hAnsi="Arial" w:cs="Arial"/>
          <w:color w:val="000000" w:themeColor="text1"/>
          <w:sz w:val="22"/>
          <w:szCs w:val="22"/>
        </w:rPr>
        <w:t>lient circumstances</w:t>
      </w:r>
    </w:p>
    <w:p w14:paraId="41A39E11" w14:textId="7EF15FAC" w:rsidR="00790831" w:rsidRDefault="00A07A92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income</w:t>
      </w:r>
    </w:p>
    <w:p w14:paraId="42A0B31F" w14:textId="79A69257" w:rsidR="00A07A92" w:rsidRDefault="00A07A92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age</w:t>
      </w:r>
    </w:p>
    <w:p w14:paraId="2DE281BA" w14:textId="507423D0" w:rsidR="00A07A92" w:rsidRDefault="00D76396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dependents </w:t>
      </w:r>
    </w:p>
    <w:p w14:paraId="0A45DCED" w14:textId="552226F0" w:rsidR="00D76396" w:rsidRDefault="00D76396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expenses</w:t>
      </w:r>
      <w:r w:rsidR="00971130">
        <w:rPr>
          <w:rFonts w:ascii="Arial" w:hAnsi="Arial" w:cs="Arial"/>
          <w:color w:val="000000" w:themeColor="text1"/>
          <w:sz w:val="22"/>
          <w:szCs w:val="22"/>
        </w:rPr>
        <w:t>/cash flow</w:t>
      </w:r>
    </w:p>
    <w:p w14:paraId="3BA85028" w14:textId="56B3C4B3" w:rsidR="002E5888" w:rsidRDefault="002E5888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family</w:t>
      </w:r>
    </w:p>
    <w:p w14:paraId="649383D3" w14:textId="137DE070" w:rsidR="002E5888" w:rsidRDefault="002E5888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relationship status  </w:t>
      </w:r>
    </w:p>
    <w:p w14:paraId="4E001990" w14:textId="31AB9151" w:rsidR="00E724CD" w:rsidRDefault="00E724CD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financial situation</w:t>
      </w:r>
    </w:p>
    <w:p w14:paraId="0E1185AA" w14:textId="0BE1678B" w:rsidR="0061733E" w:rsidRDefault="0061733E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legal structure </w:t>
      </w:r>
    </w:p>
    <w:p w14:paraId="242ECFE3" w14:textId="77777777" w:rsidR="00971130" w:rsidRDefault="0061733E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assets</w:t>
      </w:r>
    </w:p>
    <w:p w14:paraId="071B8460" w14:textId="3E6BD191" w:rsidR="0061733E" w:rsidRPr="00A07A92" w:rsidRDefault="00971130" w:rsidP="0079042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tax position</w:t>
      </w:r>
      <w:r w:rsidR="00D81721">
        <w:rPr>
          <w:rFonts w:ascii="Arial" w:hAnsi="Arial" w:cs="Arial"/>
          <w:color w:val="000000" w:themeColor="text1"/>
          <w:sz w:val="22"/>
          <w:szCs w:val="22"/>
        </w:rPr>
        <w:t>.</w:t>
      </w:r>
      <w:r w:rsidR="00617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7B2028" w14:textId="77777777" w:rsidR="00A07A92" w:rsidRPr="00A07A92" w:rsidRDefault="00A07A92" w:rsidP="0079042D">
      <w:pPr>
        <w:pStyle w:val="ListParagraph"/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6EE34FB8" w14:textId="4C308097" w:rsidR="00B660C4" w:rsidRDefault="0079083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Investment needs </w:t>
      </w:r>
    </w:p>
    <w:p w14:paraId="78203CAF" w14:textId="780B7579" w:rsidR="004C399B" w:rsidRPr="00CC6ECC" w:rsidRDefault="004C399B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C6ECC">
        <w:rPr>
          <w:rFonts w:ascii="Arial" w:hAnsi="Arial" w:cs="Arial"/>
          <w:sz w:val="22"/>
          <w:szCs w:val="22"/>
        </w:rPr>
        <w:t>client goals</w:t>
      </w:r>
    </w:p>
    <w:p w14:paraId="16BB24E1" w14:textId="3209F9BB" w:rsidR="004C399B" w:rsidRPr="00CC6ECC" w:rsidRDefault="00452390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C6ECC">
        <w:rPr>
          <w:rFonts w:ascii="Arial" w:hAnsi="Arial" w:cs="Arial"/>
          <w:sz w:val="22"/>
          <w:szCs w:val="22"/>
        </w:rPr>
        <w:t xml:space="preserve">products and actions would meet client needs </w:t>
      </w:r>
    </w:p>
    <w:p w14:paraId="67F52169" w14:textId="604E96B2" w:rsidR="00890014" w:rsidRPr="00CC6ECC" w:rsidRDefault="004765F6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C6ECC">
        <w:rPr>
          <w:rFonts w:ascii="Arial" w:hAnsi="Arial" w:cs="Arial"/>
          <w:sz w:val="22"/>
          <w:szCs w:val="22"/>
        </w:rPr>
        <w:t>features and benefits of different solutions</w:t>
      </w:r>
    </w:p>
    <w:p w14:paraId="79B97514" w14:textId="3184FEA2" w:rsidR="004C399B" w:rsidRDefault="00CC6ECC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CC6ECC">
        <w:rPr>
          <w:rFonts w:ascii="Arial" w:hAnsi="Arial" w:cs="Arial"/>
          <w:sz w:val="22"/>
          <w:szCs w:val="22"/>
        </w:rPr>
        <w:t xml:space="preserve">risks and limitations of </w:t>
      </w:r>
      <w:r w:rsidR="00E345FB">
        <w:rPr>
          <w:rFonts w:ascii="Arial" w:hAnsi="Arial" w:cs="Arial"/>
          <w:sz w:val="22"/>
          <w:szCs w:val="22"/>
        </w:rPr>
        <w:t>investments</w:t>
      </w:r>
      <w:r w:rsidRPr="00CC6ECC">
        <w:rPr>
          <w:rFonts w:ascii="Arial" w:hAnsi="Arial" w:cs="Arial"/>
          <w:sz w:val="22"/>
          <w:szCs w:val="22"/>
        </w:rPr>
        <w:t xml:space="preserve"> or services</w:t>
      </w:r>
    </w:p>
    <w:p w14:paraId="4DB485E4" w14:textId="1E2E187F" w:rsidR="00443B6F" w:rsidRDefault="00443B6F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services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>: managed funds, direct equities, direct bonds</w:t>
      </w:r>
      <w:r w:rsidR="00C671D1">
        <w:rPr>
          <w:rFonts w:ascii="Arial" w:hAnsi="Arial" w:cs="Arial"/>
          <w:sz w:val="22"/>
          <w:szCs w:val="22"/>
        </w:rPr>
        <w:t xml:space="preserve">, crypto currencies </w:t>
      </w:r>
    </w:p>
    <w:p w14:paraId="6C07E290" w14:textId="60F6536B" w:rsidR="00546666" w:rsidRDefault="00546666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circumstances of the </w:t>
      </w:r>
      <w:r w:rsidR="00E76796">
        <w:rPr>
          <w:rFonts w:ascii="Arial" w:hAnsi="Arial" w:cs="Arial"/>
          <w:sz w:val="22"/>
          <w:szCs w:val="22"/>
        </w:rPr>
        <w:t>client</w:t>
      </w:r>
      <w:r w:rsidR="00D81721">
        <w:rPr>
          <w:rFonts w:ascii="Arial" w:hAnsi="Arial" w:cs="Arial"/>
          <w:sz w:val="22"/>
          <w:szCs w:val="22"/>
        </w:rPr>
        <w:t>.</w:t>
      </w:r>
    </w:p>
    <w:p w14:paraId="36174601" w14:textId="77777777" w:rsidR="00B415C9" w:rsidRPr="00B415C9" w:rsidRDefault="00B415C9" w:rsidP="00B415C9">
      <w:pPr>
        <w:spacing w:line="240" w:lineRule="auto"/>
        <w:rPr>
          <w:rFonts w:ascii="Arial" w:hAnsi="Arial" w:cs="Arial"/>
          <w:sz w:val="22"/>
          <w:szCs w:val="22"/>
        </w:rPr>
      </w:pPr>
      <w:r w:rsidRPr="00B415C9">
        <w:rPr>
          <w:rFonts w:ascii="Arial" w:hAnsi="Arial" w:cs="Arial"/>
          <w:sz w:val="22"/>
          <w:szCs w:val="22"/>
        </w:rPr>
        <w:t>Events</w:t>
      </w:r>
    </w:p>
    <w:p w14:paraId="35E564EA" w14:textId="77777777" w:rsidR="00B415C9" w:rsidRDefault="00B415C9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 – official cash rate, rate of inflation, changes to financial market</w:t>
      </w:r>
    </w:p>
    <w:p w14:paraId="3C5D2299" w14:textId="77777777" w:rsidR="00B415C9" w:rsidRDefault="00B415C9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Political- regulatory, legislative, political changes and events</w:t>
      </w:r>
    </w:p>
    <w:p w14:paraId="5C052D42" w14:textId="77777777" w:rsidR="00B415C9" w:rsidRDefault="00B415C9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Environmental – natural disasters</w:t>
      </w:r>
    </w:p>
    <w:p w14:paraId="4DA62979" w14:textId="4B881E24" w:rsidR="00B415C9" w:rsidRDefault="00B415C9" w:rsidP="0079042D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– investor perceptions</w:t>
      </w:r>
      <w:r w:rsidR="00E345FB">
        <w:rPr>
          <w:rFonts w:ascii="Arial" w:hAnsi="Arial" w:cs="Arial"/>
          <w:sz w:val="22"/>
          <w:szCs w:val="22"/>
        </w:rPr>
        <w:t>/trends</w:t>
      </w:r>
      <w:r w:rsidR="00D817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4157C4" w14:textId="77777777" w:rsidR="00B415C9" w:rsidRPr="00B415C9" w:rsidRDefault="00B415C9" w:rsidP="00B415C9">
      <w:pPr>
        <w:spacing w:line="240" w:lineRule="auto"/>
        <w:rPr>
          <w:rFonts w:ascii="Arial" w:hAnsi="Arial" w:cs="Arial"/>
          <w:sz w:val="22"/>
          <w:szCs w:val="22"/>
        </w:rPr>
      </w:pPr>
    </w:p>
    <w:p w14:paraId="1369019E" w14:textId="1D650C3F" w:rsidR="0054706B" w:rsidRDefault="0054706B" w:rsidP="0054706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impacts of events on client financial situation</w:t>
      </w:r>
    </w:p>
    <w:p w14:paraId="03A92FFB" w14:textId="049FAF51" w:rsidR="005E3F1C" w:rsidRDefault="00A27201" w:rsidP="0079042D">
      <w:pPr>
        <w:pStyle w:val="ListParagraph"/>
        <w:numPr>
          <w:ilvl w:val="0"/>
          <w:numId w:val="10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3F1C">
        <w:rPr>
          <w:rFonts w:ascii="Arial" w:hAnsi="Arial" w:cs="Arial"/>
          <w:sz w:val="22"/>
          <w:szCs w:val="22"/>
        </w:rPr>
        <w:t>sset value fluctuations</w:t>
      </w:r>
    </w:p>
    <w:p w14:paraId="286F31ED" w14:textId="5A97DFBA" w:rsidR="002F2F04" w:rsidRPr="002F2F04" w:rsidRDefault="002F2F04" w:rsidP="0079042D">
      <w:pPr>
        <w:pStyle w:val="ListParagraph"/>
        <w:numPr>
          <w:ilvl w:val="0"/>
          <w:numId w:val="10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F2F04">
        <w:rPr>
          <w:rFonts w:ascii="Arial" w:hAnsi="Arial" w:cs="Arial"/>
          <w:sz w:val="22"/>
          <w:szCs w:val="22"/>
        </w:rPr>
        <w:t>arning capacity</w:t>
      </w:r>
      <w:r w:rsidR="005E3F1C">
        <w:rPr>
          <w:rFonts w:ascii="Arial" w:hAnsi="Arial" w:cs="Arial"/>
          <w:sz w:val="22"/>
          <w:szCs w:val="22"/>
        </w:rPr>
        <w:t>/income changes</w:t>
      </w:r>
    </w:p>
    <w:p w14:paraId="1A58DCD1" w14:textId="0DF80523" w:rsidR="002F2F04" w:rsidRPr="002F2F04" w:rsidRDefault="002F2F04" w:rsidP="0079042D">
      <w:pPr>
        <w:pStyle w:val="ListParagraph"/>
        <w:numPr>
          <w:ilvl w:val="0"/>
          <w:numId w:val="10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F2F04">
        <w:rPr>
          <w:rFonts w:ascii="Arial" w:hAnsi="Arial" w:cs="Arial"/>
          <w:sz w:val="22"/>
          <w:szCs w:val="22"/>
        </w:rPr>
        <w:t>et worth</w:t>
      </w:r>
      <w:r w:rsidR="005E3F1C">
        <w:rPr>
          <w:rFonts w:ascii="Arial" w:hAnsi="Arial" w:cs="Arial"/>
          <w:sz w:val="22"/>
          <w:szCs w:val="22"/>
        </w:rPr>
        <w:t xml:space="preserve"> changes</w:t>
      </w:r>
      <w:r w:rsidR="00D81721">
        <w:rPr>
          <w:rFonts w:ascii="Arial" w:hAnsi="Arial" w:cs="Arial"/>
          <w:sz w:val="22"/>
          <w:szCs w:val="22"/>
        </w:rPr>
        <w:t>.</w:t>
      </w:r>
    </w:p>
    <w:p w14:paraId="1AAA713A" w14:textId="5581453E" w:rsidR="00FD6C66" w:rsidRDefault="00C74C0C" w:rsidP="00FD6C6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t</w:t>
      </w:r>
      <w:r w:rsidR="00FD6C66">
        <w:rPr>
          <w:rFonts w:ascii="Arial" w:hAnsi="Arial" w:cs="Arial"/>
          <w:sz w:val="22"/>
          <w:szCs w:val="22"/>
        </w:rPr>
        <w:t>hat considers changes</w:t>
      </w:r>
    </w:p>
    <w:p w14:paraId="0EBE8B18" w14:textId="478F97BA" w:rsidR="00FD6C66" w:rsidRPr="00C36A20" w:rsidRDefault="00C36A20" w:rsidP="0079042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36A20">
        <w:rPr>
          <w:rFonts w:ascii="Arial" w:hAnsi="Arial" w:cs="Arial"/>
          <w:sz w:val="22"/>
          <w:szCs w:val="22"/>
        </w:rPr>
        <w:t>oss and gain for client</w:t>
      </w:r>
    </w:p>
    <w:p w14:paraId="539AB842" w14:textId="54F3C557" w:rsidR="00C36A20" w:rsidRPr="00C36A20" w:rsidRDefault="00C36A20" w:rsidP="0079042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36A20">
        <w:rPr>
          <w:rFonts w:ascii="Arial" w:hAnsi="Arial" w:cs="Arial"/>
          <w:sz w:val="22"/>
          <w:szCs w:val="22"/>
        </w:rPr>
        <w:t>arital or relationship status</w:t>
      </w:r>
      <w:r w:rsidR="00C74C0C">
        <w:rPr>
          <w:rFonts w:ascii="Arial" w:hAnsi="Arial" w:cs="Arial"/>
          <w:sz w:val="22"/>
          <w:szCs w:val="22"/>
        </w:rPr>
        <w:t xml:space="preserve"> changes</w:t>
      </w:r>
    </w:p>
    <w:p w14:paraId="7D7C41F2" w14:textId="6C5D040C" w:rsidR="00C36A20" w:rsidRPr="00C36A20" w:rsidRDefault="00C74C0C" w:rsidP="0079042D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changes to </w:t>
      </w:r>
      <w:r w:rsidR="00C36A20">
        <w:rPr>
          <w:rFonts w:ascii="Arial" w:hAnsi="Arial" w:cs="Arial"/>
          <w:sz w:val="22"/>
          <w:szCs w:val="22"/>
        </w:rPr>
        <w:t>d</w:t>
      </w:r>
      <w:r w:rsidR="00C36A20" w:rsidRPr="00C36A20">
        <w:rPr>
          <w:rFonts w:ascii="Arial" w:hAnsi="Arial" w:cs="Arial"/>
          <w:sz w:val="22"/>
          <w:szCs w:val="22"/>
        </w:rPr>
        <w:t>ependents</w:t>
      </w:r>
      <w:r w:rsidR="00D81721">
        <w:rPr>
          <w:rFonts w:ascii="Arial" w:hAnsi="Arial" w:cs="Arial"/>
          <w:sz w:val="22"/>
          <w:szCs w:val="22"/>
        </w:rPr>
        <w:t>.</w:t>
      </w:r>
    </w:p>
    <w:p w14:paraId="4F44B881" w14:textId="2EE713AF" w:rsidR="00657A2D" w:rsidRPr="0079042D" w:rsidRDefault="00657A2D" w:rsidP="00657A2D">
      <w:pPr>
        <w:pStyle w:val="StyleLeft0cmHanging2cm"/>
        <w:tabs>
          <w:tab w:val="clear" w:pos="1134"/>
          <w:tab w:val="clear" w:pos="2552"/>
        </w:tabs>
        <w:rPr>
          <w:rFonts w:cs="Arial"/>
          <w:sz w:val="22"/>
          <w:szCs w:val="22"/>
        </w:rPr>
      </w:pPr>
      <w:r w:rsidRPr="0079042D">
        <w:rPr>
          <w:rFonts w:cs="Arial"/>
          <w:sz w:val="22"/>
          <w:szCs w:val="22"/>
        </w:rPr>
        <w:t>Implement investment recommendations</w:t>
      </w:r>
    </w:p>
    <w:p w14:paraId="78B17DCC" w14:textId="77777777" w:rsidR="0079042D" w:rsidRPr="0079042D" w:rsidRDefault="0079042D" w:rsidP="00520F8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79042D">
        <w:rPr>
          <w:rFonts w:cs="Arial"/>
          <w:sz w:val="22"/>
          <w:szCs w:val="22"/>
        </w:rPr>
        <w:t>negotiating any variations required for implementation</w:t>
      </w:r>
    </w:p>
    <w:p w14:paraId="7EF29830" w14:textId="23DD887D" w:rsidR="0079042D" w:rsidRPr="0079042D" w:rsidRDefault="0079042D" w:rsidP="00520F8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79042D">
        <w:rPr>
          <w:rFonts w:cs="Arial"/>
          <w:sz w:val="22"/>
          <w:szCs w:val="22"/>
        </w:rPr>
        <w:t>arranging client acceptance and sign off</w:t>
      </w:r>
      <w:r w:rsidR="0004403A">
        <w:rPr>
          <w:rFonts w:cs="Arial"/>
          <w:sz w:val="22"/>
          <w:szCs w:val="22"/>
        </w:rPr>
        <w:t xml:space="preserve">. </w:t>
      </w:r>
    </w:p>
    <w:p w14:paraId="5C9B9CF1" w14:textId="77777777" w:rsidR="00657A2D" w:rsidRPr="0079042D" w:rsidRDefault="00657A2D" w:rsidP="00657A2D">
      <w:pPr>
        <w:pStyle w:val="StyleLeft0cmHanging2cm"/>
        <w:tabs>
          <w:tab w:val="clear" w:pos="1134"/>
          <w:tab w:val="clear" w:pos="2552"/>
        </w:tabs>
        <w:rPr>
          <w:rFonts w:cs="Arial"/>
          <w:sz w:val="22"/>
          <w:szCs w:val="22"/>
        </w:rPr>
      </w:pPr>
    </w:p>
    <w:p w14:paraId="74880427" w14:textId="06F77037" w:rsidR="004765F6" w:rsidRDefault="002F3E67" w:rsidP="00DC70E1">
      <w:pPr>
        <w:spacing w:line="240" w:lineRule="auto"/>
        <w:rPr>
          <w:rFonts w:ascii="Arial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F3E67">
        <w:rPr>
          <w:rFonts w:ascii="Arial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Monitor and review investment recommendations</w:t>
      </w:r>
    </w:p>
    <w:p w14:paraId="3D7D5BC2" w14:textId="52CE5075" w:rsidR="00943DCC" w:rsidRPr="0026612F" w:rsidRDefault="00943DCC" w:rsidP="0026612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26612F">
        <w:rPr>
          <w:rFonts w:cs="Arial"/>
          <w:sz w:val="22"/>
          <w:szCs w:val="22"/>
        </w:rPr>
        <w:t>establishing terms for review</w:t>
      </w:r>
    </w:p>
    <w:p w14:paraId="6992B422" w14:textId="5A6D9A60" w:rsidR="00943DCC" w:rsidRPr="0026612F" w:rsidRDefault="00943DCC" w:rsidP="0026612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26612F">
        <w:rPr>
          <w:rFonts w:cs="Arial"/>
          <w:sz w:val="22"/>
          <w:szCs w:val="22"/>
        </w:rPr>
        <w:t>timetable for review</w:t>
      </w:r>
    </w:p>
    <w:p w14:paraId="1B5E930B" w14:textId="22761847" w:rsidR="00943DCC" w:rsidRPr="0026612F" w:rsidRDefault="00943DCC" w:rsidP="0026612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26612F">
        <w:rPr>
          <w:rFonts w:cs="Arial"/>
          <w:sz w:val="22"/>
          <w:szCs w:val="22"/>
        </w:rPr>
        <w:t>responsibilities of the parties</w:t>
      </w:r>
    </w:p>
    <w:p w14:paraId="0D6AB299" w14:textId="5DD40796" w:rsidR="00943DCC" w:rsidRPr="0026612F" w:rsidRDefault="00943DCC" w:rsidP="0026612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26612F">
        <w:rPr>
          <w:rFonts w:cs="Arial"/>
          <w:sz w:val="22"/>
          <w:szCs w:val="22"/>
        </w:rPr>
        <w:t>assessing progress towards goals</w:t>
      </w:r>
    </w:p>
    <w:p w14:paraId="2E0196D2" w14:textId="163BC113" w:rsidR="00943DCC" w:rsidRPr="0026612F" w:rsidRDefault="00943DCC" w:rsidP="0026612F">
      <w:pPr>
        <w:pStyle w:val="StyleLeft0cmHanging2cm"/>
        <w:numPr>
          <w:ilvl w:val="0"/>
          <w:numId w:val="13"/>
        </w:numPr>
        <w:tabs>
          <w:tab w:val="clear" w:pos="1134"/>
          <w:tab w:val="clear" w:pos="2552"/>
        </w:tabs>
        <w:ind w:left="284" w:hanging="284"/>
        <w:rPr>
          <w:rFonts w:cs="Arial"/>
          <w:sz w:val="22"/>
          <w:szCs w:val="22"/>
        </w:rPr>
      </w:pPr>
      <w:r w:rsidRPr="0026612F">
        <w:rPr>
          <w:rFonts w:cs="Arial"/>
          <w:sz w:val="22"/>
          <w:szCs w:val="22"/>
        </w:rPr>
        <w:t>determining any changes needed.</w:t>
      </w:r>
    </w:p>
    <w:p w14:paraId="7BA57424" w14:textId="77777777" w:rsidR="002F3E67" w:rsidRPr="002F3E67" w:rsidRDefault="002F3E67" w:rsidP="00DC70E1">
      <w:pPr>
        <w:spacing w:line="240" w:lineRule="auto"/>
        <w:rPr>
          <w:rFonts w:ascii="Arial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47DEDB7" w14:textId="270ADFC0" w:rsidR="006D26A7" w:rsidRPr="00A27201" w:rsidRDefault="006D26A7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A</w:t>
      </w:r>
      <w:r w:rsidR="00C44645">
        <w:rPr>
          <w:rFonts w:ascii="Arial" w:hAnsi="Arial" w:cs="Arial"/>
          <w:sz w:val="22"/>
          <w:szCs w:val="22"/>
        </w:rPr>
        <w:t>nti-</w:t>
      </w:r>
      <w:r w:rsidRPr="00A27201">
        <w:rPr>
          <w:rFonts w:ascii="Arial" w:hAnsi="Arial" w:cs="Arial"/>
          <w:sz w:val="22"/>
          <w:szCs w:val="22"/>
        </w:rPr>
        <w:t>M</w:t>
      </w:r>
      <w:r w:rsidR="00C44645">
        <w:rPr>
          <w:rFonts w:ascii="Arial" w:hAnsi="Arial" w:cs="Arial"/>
          <w:sz w:val="22"/>
          <w:szCs w:val="22"/>
        </w:rPr>
        <w:t xml:space="preserve">oney </w:t>
      </w:r>
      <w:r w:rsidRPr="00A27201">
        <w:rPr>
          <w:rFonts w:ascii="Arial" w:hAnsi="Arial" w:cs="Arial"/>
          <w:sz w:val="22"/>
          <w:szCs w:val="22"/>
        </w:rPr>
        <w:t>L</w:t>
      </w:r>
      <w:r w:rsidR="00C44645">
        <w:rPr>
          <w:rFonts w:ascii="Arial" w:hAnsi="Arial" w:cs="Arial"/>
          <w:sz w:val="22"/>
          <w:szCs w:val="22"/>
        </w:rPr>
        <w:t xml:space="preserve">aundering </w:t>
      </w:r>
      <w:r w:rsidR="00F774DC">
        <w:rPr>
          <w:rFonts w:ascii="Arial" w:hAnsi="Arial" w:cs="Arial"/>
          <w:sz w:val="22"/>
          <w:szCs w:val="22"/>
        </w:rPr>
        <w:t xml:space="preserve">and </w:t>
      </w:r>
      <w:r w:rsidRPr="00A27201">
        <w:rPr>
          <w:rFonts w:ascii="Arial" w:hAnsi="Arial" w:cs="Arial"/>
          <w:sz w:val="22"/>
          <w:szCs w:val="22"/>
        </w:rPr>
        <w:t>C</w:t>
      </w:r>
      <w:r w:rsidR="00F774DC">
        <w:rPr>
          <w:rFonts w:ascii="Arial" w:hAnsi="Arial" w:cs="Arial"/>
          <w:sz w:val="22"/>
          <w:szCs w:val="22"/>
        </w:rPr>
        <w:t xml:space="preserve">ounter </w:t>
      </w:r>
      <w:r w:rsidRPr="00A27201">
        <w:rPr>
          <w:rFonts w:ascii="Arial" w:hAnsi="Arial" w:cs="Arial"/>
          <w:sz w:val="22"/>
          <w:szCs w:val="22"/>
        </w:rPr>
        <w:t>F</w:t>
      </w:r>
      <w:r w:rsidR="00F774DC">
        <w:rPr>
          <w:rFonts w:ascii="Arial" w:hAnsi="Arial" w:cs="Arial"/>
          <w:sz w:val="22"/>
          <w:szCs w:val="22"/>
        </w:rPr>
        <w:t xml:space="preserve">inancing of </w:t>
      </w:r>
      <w:r w:rsidRPr="00A27201">
        <w:rPr>
          <w:rFonts w:ascii="Arial" w:hAnsi="Arial" w:cs="Arial"/>
          <w:sz w:val="22"/>
          <w:szCs w:val="22"/>
        </w:rPr>
        <w:t>T</w:t>
      </w:r>
      <w:r w:rsidR="00F774DC">
        <w:rPr>
          <w:rFonts w:ascii="Arial" w:hAnsi="Arial" w:cs="Arial"/>
          <w:sz w:val="22"/>
          <w:szCs w:val="22"/>
        </w:rPr>
        <w:t>errorism</w:t>
      </w:r>
      <w:r w:rsidRPr="00A27201">
        <w:rPr>
          <w:rFonts w:ascii="Arial" w:hAnsi="Arial" w:cs="Arial"/>
          <w:sz w:val="22"/>
          <w:szCs w:val="22"/>
        </w:rPr>
        <w:t xml:space="preserve"> Act 2009</w:t>
      </w:r>
    </w:p>
    <w:p w14:paraId="0C01DED0" w14:textId="6736842B" w:rsidR="004854EF" w:rsidRPr="00A27201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hyperlink r:id="rId15" w:history="1">
        <w:r w:rsidRPr="00A27201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  <w:r w:rsidRPr="00A27201">
        <w:rPr>
          <w:rFonts w:ascii="Arial" w:hAnsi="Arial" w:cs="Arial"/>
          <w:sz w:val="22"/>
          <w:szCs w:val="22"/>
        </w:rPr>
        <w:t xml:space="preserve"> </w:t>
      </w:r>
    </w:p>
    <w:p w14:paraId="3ECD77ED" w14:textId="4D2B665E" w:rsidR="004854EF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Consumer Guarantees Act 1993</w:t>
      </w:r>
    </w:p>
    <w:p w14:paraId="4A0AB8A0" w14:textId="1859B9AE" w:rsidR="00623ED8" w:rsidRPr="00A27201" w:rsidRDefault="00623ED8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20683A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6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</w:p>
    <w:p w14:paraId="6B7E98EF" w14:textId="1502F36D" w:rsidR="004854EF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Fair Trading Act 1986</w:t>
      </w:r>
    </w:p>
    <w:p w14:paraId="6DF39CA4" w14:textId="77777777" w:rsidR="00447472" w:rsidRPr="0066760C" w:rsidRDefault="00447472" w:rsidP="00447472">
      <w:pPr>
        <w:pStyle w:val="NormalWeb"/>
        <w:numPr>
          <w:ilvl w:val="0"/>
          <w:numId w:val="11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7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21760827" w14:textId="77777777" w:rsidR="001C3075" w:rsidRPr="001C3075" w:rsidRDefault="001C3075" w:rsidP="00081533">
      <w:pPr>
        <w:pStyle w:val="ListParagraph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1C3075">
        <w:rPr>
          <w:rFonts w:ascii="Arial" w:hAnsi="Arial" w:cs="Arial"/>
          <w:color w:val="000000" w:themeColor="text1"/>
          <w:sz w:val="22"/>
          <w:szCs w:val="22"/>
        </w:rPr>
        <w:t>Financial Markets Authorit</w:t>
      </w:r>
      <w:r w:rsidRPr="001B4AF3">
        <w:rPr>
          <w:rFonts w:ascii="Arial" w:hAnsi="Arial" w:cs="Arial"/>
          <w:color w:val="000000" w:themeColor="text1"/>
          <w:sz w:val="22"/>
          <w:szCs w:val="22"/>
        </w:rPr>
        <w:t xml:space="preserve">y- </w:t>
      </w:r>
      <w:hyperlink r:id="rId18" w:history="1">
        <w:r w:rsidRPr="001B4AF3">
          <w:rPr>
            <w:rStyle w:val="Hyperlink"/>
            <w:sz w:val="22"/>
            <w:szCs w:val="22"/>
          </w:rPr>
          <w:t>Understanding Artificial Intelligence in Financial Services (July 2024)</w:t>
        </w:r>
      </w:hyperlink>
      <w:r w:rsidRPr="001C3075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1C3075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1C3075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72BE00DB" w14:textId="2D4156D2" w:rsidR="004854EF" w:rsidRPr="00A27201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Financial Markets Conduct Act 2013</w:t>
      </w:r>
    </w:p>
    <w:p w14:paraId="59D48AF7" w14:textId="4CC25884" w:rsidR="00F11A4A" w:rsidRPr="00A27201" w:rsidRDefault="00F11A4A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Financial Services Legislation Amendment Act 2019</w:t>
      </w:r>
    </w:p>
    <w:p w14:paraId="7E33D175" w14:textId="6DA13259" w:rsidR="004854EF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Income Tax Act 2007</w:t>
      </w:r>
    </w:p>
    <w:p w14:paraId="56B7F0DA" w14:textId="77777777" w:rsidR="00537AE6" w:rsidRPr="00C2688D" w:rsidRDefault="00537AE6" w:rsidP="00081533">
      <w:pPr>
        <w:pStyle w:val="ListParagraph"/>
        <w:numPr>
          <w:ilvl w:val="0"/>
          <w:numId w:val="11"/>
        </w:numPr>
        <w:tabs>
          <w:tab w:val="left" w:pos="709"/>
        </w:tabs>
        <w:ind w:left="284" w:hanging="284"/>
        <w:rPr>
          <w:rFonts w:cs="Arial"/>
          <w:szCs w:val="24"/>
        </w:rPr>
      </w:pPr>
      <w:r w:rsidRPr="00C2688D">
        <w:rPr>
          <w:rFonts w:ascii="Arial" w:hAnsi="Arial" w:cs="Arial"/>
          <w:color w:val="000000" w:themeColor="text1"/>
          <w:sz w:val="22"/>
          <w:szCs w:val="22"/>
        </w:rPr>
        <w:t>ISO 22222 Personal Financial Planning - Requirements for personal financial planners, available from</w:t>
      </w:r>
      <w:r w:rsidRPr="00C2688D">
        <w:rPr>
          <w:rFonts w:cs="Arial"/>
          <w:szCs w:val="24"/>
        </w:rPr>
        <w:t xml:space="preserve"> </w:t>
      </w:r>
      <w:hyperlink r:id="rId19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24F7781B" w14:textId="38F5EA54" w:rsidR="004854EF" w:rsidRPr="00A27201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KiwiSaver Act 2006</w:t>
      </w:r>
    </w:p>
    <w:p w14:paraId="408936EC" w14:textId="77777777" w:rsidR="006D26A7" w:rsidRPr="00A27201" w:rsidRDefault="006D26A7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Privacy Act 2020</w:t>
      </w:r>
    </w:p>
    <w:p w14:paraId="5C7680B3" w14:textId="137A97B6" w:rsidR="00C74C0C" w:rsidRPr="00A27201" w:rsidRDefault="00C74C0C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 xml:space="preserve">Relevant industry codes of conduct </w:t>
      </w:r>
    </w:p>
    <w:p w14:paraId="44C76E5D" w14:textId="2D850EC4" w:rsidR="004854EF" w:rsidRDefault="004854EF" w:rsidP="00081533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7201">
        <w:rPr>
          <w:rFonts w:ascii="Arial" w:hAnsi="Arial" w:cs="Arial"/>
          <w:sz w:val="22"/>
          <w:szCs w:val="22"/>
        </w:rPr>
        <w:t>Trusts Act 2019</w:t>
      </w:r>
      <w:r w:rsidR="00573C94">
        <w:rPr>
          <w:rFonts w:ascii="Arial" w:hAnsi="Arial" w:cs="Arial"/>
          <w:sz w:val="22"/>
          <w:szCs w:val="22"/>
        </w:rPr>
        <w:t>;</w:t>
      </w:r>
    </w:p>
    <w:p w14:paraId="4A6AA8FF" w14:textId="24012298" w:rsidR="00573C94" w:rsidRPr="00571242" w:rsidRDefault="00447472" w:rsidP="00447472">
      <w:pPr>
        <w:spacing w:line="240" w:lineRule="auto"/>
        <w:ind w:left="142" w:hanging="142"/>
      </w:pPr>
      <w:r>
        <w:rPr>
          <w:rFonts w:ascii="Arial" w:hAnsi="Arial" w:cs="Arial"/>
          <w:sz w:val="22"/>
          <w:szCs w:val="22"/>
        </w:rPr>
        <w:t xml:space="preserve">     </w:t>
      </w:r>
      <w:r w:rsidR="00573C94" w:rsidRPr="00571242">
        <w:rPr>
          <w:rFonts w:ascii="Arial" w:hAnsi="Arial" w:cs="Arial"/>
          <w:sz w:val="22"/>
          <w:szCs w:val="22"/>
        </w:rPr>
        <w:t xml:space="preserve">and their subsequent amendments or replacements. </w:t>
      </w:r>
    </w:p>
    <w:p w14:paraId="23FD6078" w14:textId="77777777" w:rsidR="00573C94" w:rsidRPr="00A27201" w:rsidRDefault="00573C94" w:rsidP="00573C94">
      <w:pPr>
        <w:pStyle w:val="ListParagraph"/>
        <w:spacing w:after="0" w:line="240" w:lineRule="auto"/>
        <w:ind w:left="284"/>
        <w:rPr>
          <w:rFonts w:ascii="Arial" w:hAnsi="Arial" w:cs="Arial"/>
          <w:sz w:val="22"/>
          <w:szCs w:val="22"/>
        </w:rPr>
      </w:pPr>
    </w:p>
    <w:p w14:paraId="03489EC5" w14:textId="77777777" w:rsidR="00CE114A" w:rsidRPr="00CE114A" w:rsidRDefault="00CE114A" w:rsidP="00081533">
      <w:p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3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3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EA501E5" w:rsidR="00D70473" w:rsidRPr="002205DA" w:rsidRDefault="0068075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7BB5944A" w:rsidR="00D70473" w:rsidRPr="004046BA" w:rsidRDefault="002F56D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32EC0B5" w:rsidR="0053752C" w:rsidRPr="004046BA" w:rsidRDefault="00E6202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348272C9" w:rsidR="00D70473" w:rsidRPr="004046BA" w:rsidRDefault="009C41E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FF43EBF" w:rsidR="00D70473" w:rsidRPr="004046BA" w:rsidRDefault="009C41EC" w:rsidP="003F01C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2029 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3F01C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39318C" w:rsidR="00D70473" w:rsidRPr="004046BA" w:rsidRDefault="009C41E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</w:t>
            </w:r>
            <w:r w:rsidR="00526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C6F">
              <w:rPr>
                <w:rFonts w:ascii="Arial" w:hAnsi="Arial" w:cs="Arial"/>
                <w:sz w:val="22"/>
                <w:szCs w:val="22"/>
              </w:rPr>
              <w:t xml:space="preserve">31861.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5DB181BA" w:rsidR="00D70473" w:rsidRPr="004046BA" w:rsidRDefault="00CE114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07C6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37E019DB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lastRenderedPageBreak/>
        <w:t xml:space="preserve">Please contact </w:t>
      </w:r>
      <w:r w:rsidR="00CC3C37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CC3C37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at</w:t>
      </w:r>
      <w:r w:rsidR="00CC3C37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hyperlink r:id="rId20" w:history="1">
        <w:r w:rsidR="00CC3C37" w:rsidRPr="00452BEC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CC3C37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CC3C37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4-07-17T12:04:00Z" w:initials="SC">
    <w:p w14:paraId="332EB5FB" w14:textId="77777777" w:rsidR="00CA7E08" w:rsidRDefault="003A43BA" w:rsidP="00CA7E08">
      <w:pPr>
        <w:pStyle w:val="CommentText"/>
      </w:pPr>
      <w:r>
        <w:rPr>
          <w:rStyle w:val="CommentReference"/>
        </w:rPr>
        <w:annotationRef/>
      </w:r>
      <w:r w:rsidR="00CA7E08">
        <w:t>This would meet GPO 6 and 9. Advice from peer review is to remove gather and have analyse as the title. We will need to change the title to better reflect to whole standard</w:t>
      </w:r>
    </w:p>
  </w:comment>
  <w:comment w:id="1" w:author="Sandy Chan" w:date="2024-11-21T10:02:00Z" w:initials="SC">
    <w:p w14:paraId="43A07D47" w14:textId="77777777" w:rsidR="00430441" w:rsidRDefault="00430441" w:rsidP="00430441">
      <w:pPr>
        <w:pStyle w:val="CommentText"/>
      </w:pPr>
      <w:r>
        <w:rPr>
          <w:rStyle w:val="CommentReference"/>
        </w:rPr>
        <w:annotationRef/>
      </w:r>
      <w:r>
        <w:t xml:space="preserve">How about Analyse client information to establish client investment needs </w:t>
      </w:r>
    </w:p>
  </w:comment>
  <w:comment w:id="2" w:author="Sandy Chan" w:date="2024-06-21T11:15:00Z" w:initials="SC">
    <w:p w14:paraId="24E32C81" w14:textId="77777777" w:rsidR="00337E04" w:rsidRDefault="00337E04" w:rsidP="00337E04">
      <w:pPr>
        <w:pStyle w:val="CommentText"/>
      </w:pPr>
      <w:r>
        <w:rPr>
          <w:rStyle w:val="CommentReference"/>
        </w:rPr>
        <w:annotationRef/>
      </w:r>
      <w:r>
        <w:t xml:space="preserve">Include specifications of assessments. Should be flexible to encompass classroom, online, work-based learning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2EB5FB" w15:done="1"/>
  <w15:commentEx w15:paraId="43A07D47" w15:paraIdParent="332EB5FB" w15:done="1"/>
  <w15:commentEx w15:paraId="24E32C8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D822CB" w16cex:dateUtc="2024-07-17T00:04:00Z"/>
  <w16cex:commentExtensible w16cex:durableId="729A72C3" w16cex:dateUtc="2024-11-20T21:02:00Z"/>
  <w16cex:commentExtensible w16cex:durableId="57F18839" w16cex:dateUtc="2024-06-20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2EB5FB" w16cid:durableId="4CD822CB"/>
  <w16cid:commentId w16cid:paraId="43A07D47" w16cid:durableId="729A72C3"/>
  <w16cid:commentId w16cid:paraId="24E32C81" w16cid:durableId="57F18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7AA9" w14:textId="77777777" w:rsidR="007E6461" w:rsidRDefault="007E6461" w:rsidP="000E4D2B">
      <w:pPr>
        <w:spacing w:after="0" w:line="240" w:lineRule="auto"/>
      </w:pPr>
      <w:r>
        <w:separator/>
      </w:r>
    </w:p>
  </w:endnote>
  <w:endnote w:type="continuationSeparator" w:id="0">
    <w:p w14:paraId="4D2BC2E0" w14:textId="77777777" w:rsidR="007E6461" w:rsidRDefault="007E6461" w:rsidP="000E4D2B">
      <w:pPr>
        <w:spacing w:after="0" w:line="240" w:lineRule="auto"/>
      </w:pPr>
      <w:r>
        <w:continuationSeparator/>
      </w:r>
    </w:p>
  </w:endnote>
  <w:endnote w:type="continuationNotice" w:id="1">
    <w:p w14:paraId="050FA223" w14:textId="77777777" w:rsidR="007E6461" w:rsidRDefault="007E6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7BE1" w14:textId="77777777" w:rsidR="0094338C" w:rsidRDefault="00943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01A572A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35DE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5592" w14:textId="77777777" w:rsidR="0094338C" w:rsidRDefault="00943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73B1" w14:textId="77777777" w:rsidR="007E6461" w:rsidRDefault="007E6461" w:rsidP="000E4D2B">
      <w:pPr>
        <w:spacing w:after="0" w:line="240" w:lineRule="auto"/>
      </w:pPr>
      <w:r>
        <w:separator/>
      </w:r>
    </w:p>
  </w:footnote>
  <w:footnote w:type="continuationSeparator" w:id="0">
    <w:p w14:paraId="61BD5547" w14:textId="77777777" w:rsidR="007E6461" w:rsidRDefault="007E6461" w:rsidP="000E4D2B">
      <w:pPr>
        <w:spacing w:after="0" w:line="240" w:lineRule="auto"/>
      </w:pPr>
      <w:r>
        <w:continuationSeparator/>
      </w:r>
    </w:p>
  </w:footnote>
  <w:footnote w:type="continuationNotice" w:id="1">
    <w:p w14:paraId="60DAB08E" w14:textId="77777777" w:rsidR="007E6461" w:rsidRDefault="007E6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B1ED0" w14:textId="1F603B30" w:rsidR="0094338C" w:rsidRDefault="00000000">
    <w:pPr>
      <w:pStyle w:val="Header"/>
    </w:pPr>
    <w:r>
      <w:rPr>
        <w:noProof/>
      </w:rPr>
      <w:pict w14:anchorId="3EAA1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547" o:spid="_x0000_s1027" type="#_x0000_t136" style="position:absolute;margin-left:0;margin-top:0;width:541.05pt;height:16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F01C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F01C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73A3528A" w:rsidR="00B01D44" w:rsidRDefault="00000000">
    <w:pPr>
      <w:pStyle w:val="Header"/>
    </w:pPr>
    <w:r>
      <w:rPr>
        <w:noProof/>
      </w:rPr>
      <w:pict w14:anchorId="3AFC1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548" o:spid="_x0000_s1028" type="#_x0000_t136" style="position:absolute;margin-left:0;margin-top:0;width:541.05pt;height:16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C520" w14:textId="4871D66F" w:rsidR="0094338C" w:rsidRDefault="00000000">
    <w:pPr>
      <w:pStyle w:val="Header"/>
    </w:pPr>
    <w:r>
      <w:rPr>
        <w:noProof/>
      </w:rPr>
      <w:pict w14:anchorId="3AA78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5546" o:spid="_x0000_s1026" type="#_x0000_t136" style="position:absolute;margin-left:0;margin-top:0;width:541.05pt;height:1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D2046C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930"/>
    <w:multiLevelType w:val="hybridMultilevel"/>
    <w:tmpl w:val="84D6AEBE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38494C"/>
    <w:multiLevelType w:val="hybridMultilevel"/>
    <w:tmpl w:val="66BCC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77E60"/>
    <w:multiLevelType w:val="hybridMultilevel"/>
    <w:tmpl w:val="131453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9F16575"/>
    <w:multiLevelType w:val="hybridMultilevel"/>
    <w:tmpl w:val="EAA20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51F05"/>
    <w:multiLevelType w:val="hybridMultilevel"/>
    <w:tmpl w:val="54BE68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74639"/>
    <w:multiLevelType w:val="hybridMultilevel"/>
    <w:tmpl w:val="6FC67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07C1"/>
    <w:multiLevelType w:val="hybridMultilevel"/>
    <w:tmpl w:val="71648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C2606"/>
    <w:multiLevelType w:val="hybridMultilevel"/>
    <w:tmpl w:val="B964C6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4F54"/>
    <w:multiLevelType w:val="hybridMultilevel"/>
    <w:tmpl w:val="01E273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43676"/>
    <w:multiLevelType w:val="hybridMultilevel"/>
    <w:tmpl w:val="16D07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61748"/>
    <w:multiLevelType w:val="hybridMultilevel"/>
    <w:tmpl w:val="86C0E91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7D3A"/>
    <w:multiLevelType w:val="hybridMultilevel"/>
    <w:tmpl w:val="FE5E2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57FC"/>
    <w:multiLevelType w:val="hybridMultilevel"/>
    <w:tmpl w:val="4EA0D9B0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47946128">
    <w:abstractNumId w:val="3"/>
  </w:num>
  <w:num w:numId="2" w16cid:durableId="92745473">
    <w:abstractNumId w:val="6"/>
  </w:num>
  <w:num w:numId="3" w16cid:durableId="1601253707">
    <w:abstractNumId w:val="9"/>
  </w:num>
  <w:num w:numId="4" w16cid:durableId="1068455297">
    <w:abstractNumId w:val="15"/>
  </w:num>
  <w:num w:numId="5" w16cid:durableId="1837843285">
    <w:abstractNumId w:val="11"/>
  </w:num>
  <w:num w:numId="6" w16cid:durableId="277301754">
    <w:abstractNumId w:val="13"/>
  </w:num>
  <w:num w:numId="7" w16cid:durableId="898832589">
    <w:abstractNumId w:val="8"/>
  </w:num>
  <w:num w:numId="8" w16cid:durableId="1843860067">
    <w:abstractNumId w:val="2"/>
  </w:num>
  <w:num w:numId="9" w16cid:durableId="882865790">
    <w:abstractNumId w:val="4"/>
  </w:num>
  <w:num w:numId="10" w16cid:durableId="268122940">
    <w:abstractNumId w:val="7"/>
  </w:num>
  <w:num w:numId="11" w16cid:durableId="1569535821">
    <w:abstractNumId w:val="10"/>
  </w:num>
  <w:num w:numId="12" w16cid:durableId="1086147032">
    <w:abstractNumId w:val="0"/>
  </w:num>
  <w:num w:numId="13" w16cid:durableId="706176003">
    <w:abstractNumId w:val="1"/>
  </w:num>
  <w:num w:numId="14" w16cid:durableId="1869222061">
    <w:abstractNumId w:val="16"/>
  </w:num>
  <w:num w:numId="15" w16cid:durableId="1013842493">
    <w:abstractNumId w:val="12"/>
  </w:num>
  <w:num w:numId="16" w16cid:durableId="33696244">
    <w:abstractNumId w:val="14"/>
  </w:num>
  <w:num w:numId="17" w16cid:durableId="320549984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1EB"/>
    <w:rsid w:val="00011D6D"/>
    <w:rsid w:val="00012710"/>
    <w:rsid w:val="00012F02"/>
    <w:rsid w:val="000231B5"/>
    <w:rsid w:val="00030C56"/>
    <w:rsid w:val="00031B58"/>
    <w:rsid w:val="00033356"/>
    <w:rsid w:val="00043F54"/>
    <w:rsid w:val="0004403A"/>
    <w:rsid w:val="00044F83"/>
    <w:rsid w:val="00046FFC"/>
    <w:rsid w:val="000560E9"/>
    <w:rsid w:val="00070812"/>
    <w:rsid w:val="00081533"/>
    <w:rsid w:val="00085BF7"/>
    <w:rsid w:val="0008628A"/>
    <w:rsid w:val="000904D1"/>
    <w:rsid w:val="000920E3"/>
    <w:rsid w:val="000938E8"/>
    <w:rsid w:val="000941C7"/>
    <w:rsid w:val="000A01B4"/>
    <w:rsid w:val="000A34C7"/>
    <w:rsid w:val="000A547B"/>
    <w:rsid w:val="000A5CBF"/>
    <w:rsid w:val="000A755F"/>
    <w:rsid w:val="000B40B4"/>
    <w:rsid w:val="000C18B4"/>
    <w:rsid w:val="000C7321"/>
    <w:rsid w:val="000D1A7E"/>
    <w:rsid w:val="000D7AF5"/>
    <w:rsid w:val="000E1463"/>
    <w:rsid w:val="000E4D2B"/>
    <w:rsid w:val="000E5A36"/>
    <w:rsid w:val="00101F1B"/>
    <w:rsid w:val="00102389"/>
    <w:rsid w:val="001061EF"/>
    <w:rsid w:val="00106C5B"/>
    <w:rsid w:val="00110689"/>
    <w:rsid w:val="00122E2F"/>
    <w:rsid w:val="00133EE5"/>
    <w:rsid w:val="00143C2A"/>
    <w:rsid w:val="001514D7"/>
    <w:rsid w:val="001516A8"/>
    <w:rsid w:val="0015191A"/>
    <w:rsid w:val="00153307"/>
    <w:rsid w:val="00160821"/>
    <w:rsid w:val="00165F71"/>
    <w:rsid w:val="001709E9"/>
    <w:rsid w:val="00170D99"/>
    <w:rsid w:val="001756F0"/>
    <w:rsid w:val="00180BE0"/>
    <w:rsid w:val="00181FAF"/>
    <w:rsid w:val="00194B32"/>
    <w:rsid w:val="001953BF"/>
    <w:rsid w:val="001A1A7D"/>
    <w:rsid w:val="001B0110"/>
    <w:rsid w:val="001B1D29"/>
    <w:rsid w:val="001B3C76"/>
    <w:rsid w:val="001B4AF3"/>
    <w:rsid w:val="001B67DC"/>
    <w:rsid w:val="001B6E45"/>
    <w:rsid w:val="001C0074"/>
    <w:rsid w:val="001C3075"/>
    <w:rsid w:val="001C498F"/>
    <w:rsid w:val="001C509F"/>
    <w:rsid w:val="001C547E"/>
    <w:rsid w:val="001D66E8"/>
    <w:rsid w:val="001D6CA0"/>
    <w:rsid w:val="001E1DA1"/>
    <w:rsid w:val="001E4519"/>
    <w:rsid w:val="001F00B9"/>
    <w:rsid w:val="001F157F"/>
    <w:rsid w:val="001F1BB0"/>
    <w:rsid w:val="002050CD"/>
    <w:rsid w:val="00205924"/>
    <w:rsid w:val="0020683A"/>
    <w:rsid w:val="0020717C"/>
    <w:rsid w:val="00212F00"/>
    <w:rsid w:val="00213FC2"/>
    <w:rsid w:val="0021443A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23B6"/>
    <w:rsid w:val="0025519D"/>
    <w:rsid w:val="00255C11"/>
    <w:rsid w:val="00255F06"/>
    <w:rsid w:val="00256F75"/>
    <w:rsid w:val="002579E2"/>
    <w:rsid w:val="002636A4"/>
    <w:rsid w:val="0026513F"/>
    <w:rsid w:val="0026612F"/>
    <w:rsid w:val="00266F0C"/>
    <w:rsid w:val="00287A7C"/>
    <w:rsid w:val="0029062A"/>
    <w:rsid w:val="002A755F"/>
    <w:rsid w:val="002A7E06"/>
    <w:rsid w:val="002B1451"/>
    <w:rsid w:val="002B237D"/>
    <w:rsid w:val="002B5C4C"/>
    <w:rsid w:val="002B7B23"/>
    <w:rsid w:val="002C3D0F"/>
    <w:rsid w:val="002D14BE"/>
    <w:rsid w:val="002D240C"/>
    <w:rsid w:val="002E37C6"/>
    <w:rsid w:val="002E5888"/>
    <w:rsid w:val="002E5BE6"/>
    <w:rsid w:val="002E65E7"/>
    <w:rsid w:val="002F2F04"/>
    <w:rsid w:val="002F3E67"/>
    <w:rsid w:val="002F56D3"/>
    <w:rsid w:val="00300AF7"/>
    <w:rsid w:val="00303975"/>
    <w:rsid w:val="00303B4E"/>
    <w:rsid w:val="00312E54"/>
    <w:rsid w:val="00316436"/>
    <w:rsid w:val="00320B91"/>
    <w:rsid w:val="0033715B"/>
    <w:rsid w:val="00337D19"/>
    <w:rsid w:val="00337E04"/>
    <w:rsid w:val="00340A13"/>
    <w:rsid w:val="00341B19"/>
    <w:rsid w:val="00342E93"/>
    <w:rsid w:val="0034342A"/>
    <w:rsid w:val="0035541A"/>
    <w:rsid w:val="00367F48"/>
    <w:rsid w:val="0037343F"/>
    <w:rsid w:val="00377453"/>
    <w:rsid w:val="0038035D"/>
    <w:rsid w:val="0038440F"/>
    <w:rsid w:val="00386927"/>
    <w:rsid w:val="003A1E10"/>
    <w:rsid w:val="003A2C75"/>
    <w:rsid w:val="003A43BA"/>
    <w:rsid w:val="003A43D4"/>
    <w:rsid w:val="003B0B83"/>
    <w:rsid w:val="003B2789"/>
    <w:rsid w:val="003B3694"/>
    <w:rsid w:val="003B6690"/>
    <w:rsid w:val="003B7886"/>
    <w:rsid w:val="003B7D18"/>
    <w:rsid w:val="003C4983"/>
    <w:rsid w:val="003C4AF8"/>
    <w:rsid w:val="003D4628"/>
    <w:rsid w:val="003E28BA"/>
    <w:rsid w:val="003E42B4"/>
    <w:rsid w:val="003F01C7"/>
    <w:rsid w:val="003F117B"/>
    <w:rsid w:val="003F6016"/>
    <w:rsid w:val="00402BD5"/>
    <w:rsid w:val="004046BA"/>
    <w:rsid w:val="0041699A"/>
    <w:rsid w:val="0042401C"/>
    <w:rsid w:val="00425202"/>
    <w:rsid w:val="00430441"/>
    <w:rsid w:val="00430D19"/>
    <w:rsid w:val="00431521"/>
    <w:rsid w:val="004358AA"/>
    <w:rsid w:val="00436459"/>
    <w:rsid w:val="00441A93"/>
    <w:rsid w:val="00443B6F"/>
    <w:rsid w:val="00444B4E"/>
    <w:rsid w:val="00447472"/>
    <w:rsid w:val="00450275"/>
    <w:rsid w:val="00452390"/>
    <w:rsid w:val="00453343"/>
    <w:rsid w:val="00454CE0"/>
    <w:rsid w:val="004609D1"/>
    <w:rsid w:val="0046566B"/>
    <w:rsid w:val="00465E41"/>
    <w:rsid w:val="00472685"/>
    <w:rsid w:val="00474910"/>
    <w:rsid w:val="004765F6"/>
    <w:rsid w:val="00480EBE"/>
    <w:rsid w:val="004820FB"/>
    <w:rsid w:val="004854EF"/>
    <w:rsid w:val="0048579C"/>
    <w:rsid w:val="004A0149"/>
    <w:rsid w:val="004A171C"/>
    <w:rsid w:val="004A18D9"/>
    <w:rsid w:val="004A31CD"/>
    <w:rsid w:val="004B109F"/>
    <w:rsid w:val="004B4414"/>
    <w:rsid w:val="004C10F7"/>
    <w:rsid w:val="004C399B"/>
    <w:rsid w:val="004C3B66"/>
    <w:rsid w:val="004C6B0E"/>
    <w:rsid w:val="004D6E14"/>
    <w:rsid w:val="004D7694"/>
    <w:rsid w:val="004E15A2"/>
    <w:rsid w:val="004E1916"/>
    <w:rsid w:val="004E4ACB"/>
    <w:rsid w:val="004E69A1"/>
    <w:rsid w:val="004F689C"/>
    <w:rsid w:val="0050278E"/>
    <w:rsid w:val="00504F78"/>
    <w:rsid w:val="0050693E"/>
    <w:rsid w:val="00507F82"/>
    <w:rsid w:val="00510D75"/>
    <w:rsid w:val="005121CA"/>
    <w:rsid w:val="005137D2"/>
    <w:rsid w:val="00520F8F"/>
    <w:rsid w:val="00522345"/>
    <w:rsid w:val="00522A75"/>
    <w:rsid w:val="00526539"/>
    <w:rsid w:val="005269D3"/>
    <w:rsid w:val="00527CBD"/>
    <w:rsid w:val="00533A6C"/>
    <w:rsid w:val="00534060"/>
    <w:rsid w:val="0053541A"/>
    <w:rsid w:val="00535DEE"/>
    <w:rsid w:val="0053752C"/>
    <w:rsid w:val="00537AE6"/>
    <w:rsid w:val="0054370B"/>
    <w:rsid w:val="0054485C"/>
    <w:rsid w:val="00546666"/>
    <w:rsid w:val="0054706B"/>
    <w:rsid w:val="005502B0"/>
    <w:rsid w:val="0055415D"/>
    <w:rsid w:val="00554D79"/>
    <w:rsid w:val="00555E81"/>
    <w:rsid w:val="005655E5"/>
    <w:rsid w:val="00565906"/>
    <w:rsid w:val="00565952"/>
    <w:rsid w:val="005678DE"/>
    <w:rsid w:val="00570160"/>
    <w:rsid w:val="00571242"/>
    <w:rsid w:val="00573C94"/>
    <w:rsid w:val="00574B5B"/>
    <w:rsid w:val="005805F7"/>
    <w:rsid w:val="00581EA9"/>
    <w:rsid w:val="00591B22"/>
    <w:rsid w:val="005A6590"/>
    <w:rsid w:val="005D1A78"/>
    <w:rsid w:val="005D4725"/>
    <w:rsid w:val="005D721D"/>
    <w:rsid w:val="005E3F1C"/>
    <w:rsid w:val="005E61DC"/>
    <w:rsid w:val="005F09F0"/>
    <w:rsid w:val="005F4722"/>
    <w:rsid w:val="006001FF"/>
    <w:rsid w:val="00607FD5"/>
    <w:rsid w:val="00610626"/>
    <w:rsid w:val="00611A61"/>
    <w:rsid w:val="0061733E"/>
    <w:rsid w:val="006221B9"/>
    <w:rsid w:val="00623D26"/>
    <w:rsid w:val="00623ED8"/>
    <w:rsid w:val="00624205"/>
    <w:rsid w:val="00637579"/>
    <w:rsid w:val="00641AE6"/>
    <w:rsid w:val="00642A71"/>
    <w:rsid w:val="00651404"/>
    <w:rsid w:val="00657A2D"/>
    <w:rsid w:val="00664DAB"/>
    <w:rsid w:val="00667EF5"/>
    <w:rsid w:val="00671662"/>
    <w:rsid w:val="0067411A"/>
    <w:rsid w:val="00676A27"/>
    <w:rsid w:val="006775EA"/>
    <w:rsid w:val="006779A6"/>
    <w:rsid w:val="0068075D"/>
    <w:rsid w:val="00680DC1"/>
    <w:rsid w:val="0068149C"/>
    <w:rsid w:val="00683B96"/>
    <w:rsid w:val="006858E2"/>
    <w:rsid w:val="006904C4"/>
    <w:rsid w:val="00690842"/>
    <w:rsid w:val="006A2859"/>
    <w:rsid w:val="006A5691"/>
    <w:rsid w:val="006A790A"/>
    <w:rsid w:val="006B05FC"/>
    <w:rsid w:val="006B0903"/>
    <w:rsid w:val="006B4570"/>
    <w:rsid w:val="006B702E"/>
    <w:rsid w:val="006C06E7"/>
    <w:rsid w:val="006C4473"/>
    <w:rsid w:val="006C4B67"/>
    <w:rsid w:val="006D26A7"/>
    <w:rsid w:val="006D27B8"/>
    <w:rsid w:val="006D3A19"/>
    <w:rsid w:val="006F1206"/>
    <w:rsid w:val="006F69E1"/>
    <w:rsid w:val="006F7960"/>
    <w:rsid w:val="0070476D"/>
    <w:rsid w:val="007066D6"/>
    <w:rsid w:val="007111B4"/>
    <w:rsid w:val="0071129D"/>
    <w:rsid w:val="00721CCA"/>
    <w:rsid w:val="00730906"/>
    <w:rsid w:val="00731529"/>
    <w:rsid w:val="007352E8"/>
    <w:rsid w:val="00740A64"/>
    <w:rsid w:val="00742373"/>
    <w:rsid w:val="00742982"/>
    <w:rsid w:val="00743153"/>
    <w:rsid w:val="00745727"/>
    <w:rsid w:val="0075062F"/>
    <w:rsid w:val="00763C66"/>
    <w:rsid w:val="0076458C"/>
    <w:rsid w:val="0077053D"/>
    <w:rsid w:val="00773EA0"/>
    <w:rsid w:val="00774093"/>
    <w:rsid w:val="007809EA"/>
    <w:rsid w:val="0079042D"/>
    <w:rsid w:val="00790831"/>
    <w:rsid w:val="007949D6"/>
    <w:rsid w:val="00794AE5"/>
    <w:rsid w:val="00795529"/>
    <w:rsid w:val="007955DF"/>
    <w:rsid w:val="00795A66"/>
    <w:rsid w:val="007A01A7"/>
    <w:rsid w:val="007A2EEC"/>
    <w:rsid w:val="007A4A26"/>
    <w:rsid w:val="007B198A"/>
    <w:rsid w:val="007B2733"/>
    <w:rsid w:val="007B3701"/>
    <w:rsid w:val="007B61CD"/>
    <w:rsid w:val="007D1851"/>
    <w:rsid w:val="007D1F85"/>
    <w:rsid w:val="007D34FF"/>
    <w:rsid w:val="007D4A73"/>
    <w:rsid w:val="007E19FF"/>
    <w:rsid w:val="007E6461"/>
    <w:rsid w:val="007F061B"/>
    <w:rsid w:val="007F10EE"/>
    <w:rsid w:val="0080178F"/>
    <w:rsid w:val="0080200B"/>
    <w:rsid w:val="0080585F"/>
    <w:rsid w:val="00807460"/>
    <w:rsid w:val="00815C95"/>
    <w:rsid w:val="00822D2B"/>
    <w:rsid w:val="00823BC2"/>
    <w:rsid w:val="00825C29"/>
    <w:rsid w:val="00825D9E"/>
    <w:rsid w:val="00830725"/>
    <w:rsid w:val="00831880"/>
    <w:rsid w:val="00832AB3"/>
    <w:rsid w:val="00834A67"/>
    <w:rsid w:val="0084301A"/>
    <w:rsid w:val="00844791"/>
    <w:rsid w:val="0085438E"/>
    <w:rsid w:val="00856EFD"/>
    <w:rsid w:val="008622B2"/>
    <w:rsid w:val="0086480A"/>
    <w:rsid w:val="0086612C"/>
    <w:rsid w:val="00872866"/>
    <w:rsid w:val="00887220"/>
    <w:rsid w:val="008874DE"/>
    <w:rsid w:val="00890014"/>
    <w:rsid w:val="00890F0D"/>
    <w:rsid w:val="00891F57"/>
    <w:rsid w:val="0089229E"/>
    <w:rsid w:val="00893076"/>
    <w:rsid w:val="00893FCF"/>
    <w:rsid w:val="008A026E"/>
    <w:rsid w:val="008A0902"/>
    <w:rsid w:val="008A35D2"/>
    <w:rsid w:val="008A4CC7"/>
    <w:rsid w:val="008D6739"/>
    <w:rsid w:val="008D726D"/>
    <w:rsid w:val="008E2A52"/>
    <w:rsid w:val="008E5996"/>
    <w:rsid w:val="00906956"/>
    <w:rsid w:val="009114F6"/>
    <w:rsid w:val="00915891"/>
    <w:rsid w:val="00924316"/>
    <w:rsid w:val="009251BB"/>
    <w:rsid w:val="009310DC"/>
    <w:rsid w:val="00935F3B"/>
    <w:rsid w:val="0093759E"/>
    <w:rsid w:val="0094090A"/>
    <w:rsid w:val="0094338C"/>
    <w:rsid w:val="00943DCC"/>
    <w:rsid w:val="00944B88"/>
    <w:rsid w:val="009477E6"/>
    <w:rsid w:val="00950842"/>
    <w:rsid w:val="00950DCF"/>
    <w:rsid w:val="00955276"/>
    <w:rsid w:val="0096056F"/>
    <w:rsid w:val="00962116"/>
    <w:rsid w:val="009655A0"/>
    <w:rsid w:val="00971130"/>
    <w:rsid w:val="00971CAC"/>
    <w:rsid w:val="00972AB9"/>
    <w:rsid w:val="00972D29"/>
    <w:rsid w:val="00972EBC"/>
    <w:rsid w:val="0097425C"/>
    <w:rsid w:val="00974FE3"/>
    <w:rsid w:val="009759B3"/>
    <w:rsid w:val="00976286"/>
    <w:rsid w:val="009868FE"/>
    <w:rsid w:val="00987AAE"/>
    <w:rsid w:val="0099335A"/>
    <w:rsid w:val="009939CE"/>
    <w:rsid w:val="009940EE"/>
    <w:rsid w:val="0099505F"/>
    <w:rsid w:val="0099556D"/>
    <w:rsid w:val="009A146E"/>
    <w:rsid w:val="009A7C7A"/>
    <w:rsid w:val="009B1D1E"/>
    <w:rsid w:val="009C1310"/>
    <w:rsid w:val="009C27C0"/>
    <w:rsid w:val="009C34FD"/>
    <w:rsid w:val="009C3E9F"/>
    <w:rsid w:val="009C41EC"/>
    <w:rsid w:val="009D019D"/>
    <w:rsid w:val="009D2037"/>
    <w:rsid w:val="009D2E2C"/>
    <w:rsid w:val="009D5DDD"/>
    <w:rsid w:val="009D6D3F"/>
    <w:rsid w:val="009E01D8"/>
    <w:rsid w:val="009E5360"/>
    <w:rsid w:val="009F0A3B"/>
    <w:rsid w:val="009F2220"/>
    <w:rsid w:val="009F2920"/>
    <w:rsid w:val="00A07A92"/>
    <w:rsid w:val="00A135D5"/>
    <w:rsid w:val="00A16B94"/>
    <w:rsid w:val="00A2114B"/>
    <w:rsid w:val="00A219E7"/>
    <w:rsid w:val="00A21C7C"/>
    <w:rsid w:val="00A2260E"/>
    <w:rsid w:val="00A232E1"/>
    <w:rsid w:val="00A234C3"/>
    <w:rsid w:val="00A23CDF"/>
    <w:rsid w:val="00A25A4D"/>
    <w:rsid w:val="00A27201"/>
    <w:rsid w:val="00A3138C"/>
    <w:rsid w:val="00A3798E"/>
    <w:rsid w:val="00A4123A"/>
    <w:rsid w:val="00A4260B"/>
    <w:rsid w:val="00A512E0"/>
    <w:rsid w:val="00A524A8"/>
    <w:rsid w:val="00A53A9D"/>
    <w:rsid w:val="00A56E29"/>
    <w:rsid w:val="00A61483"/>
    <w:rsid w:val="00A62330"/>
    <w:rsid w:val="00A65988"/>
    <w:rsid w:val="00A6695B"/>
    <w:rsid w:val="00A672CE"/>
    <w:rsid w:val="00A6782A"/>
    <w:rsid w:val="00A75339"/>
    <w:rsid w:val="00A7536B"/>
    <w:rsid w:val="00A75491"/>
    <w:rsid w:val="00A81D08"/>
    <w:rsid w:val="00A8667E"/>
    <w:rsid w:val="00A90DB9"/>
    <w:rsid w:val="00A9129E"/>
    <w:rsid w:val="00A91CD4"/>
    <w:rsid w:val="00A94092"/>
    <w:rsid w:val="00AA07B2"/>
    <w:rsid w:val="00AA27B8"/>
    <w:rsid w:val="00AA5AAD"/>
    <w:rsid w:val="00AA5FAF"/>
    <w:rsid w:val="00AA79CB"/>
    <w:rsid w:val="00AB166D"/>
    <w:rsid w:val="00AB26C4"/>
    <w:rsid w:val="00AC4574"/>
    <w:rsid w:val="00AC672D"/>
    <w:rsid w:val="00AD2D81"/>
    <w:rsid w:val="00AE29B3"/>
    <w:rsid w:val="00AE39AA"/>
    <w:rsid w:val="00AE514B"/>
    <w:rsid w:val="00AE5F89"/>
    <w:rsid w:val="00AF126F"/>
    <w:rsid w:val="00AF5E43"/>
    <w:rsid w:val="00B00002"/>
    <w:rsid w:val="00B01D44"/>
    <w:rsid w:val="00B077ED"/>
    <w:rsid w:val="00B07C6F"/>
    <w:rsid w:val="00B121C8"/>
    <w:rsid w:val="00B16686"/>
    <w:rsid w:val="00B353DC"/>
    <w:rsid w:val="00B415C9"/>
    <w:rsid w:val="00B43186"/>
    <w:rsid w:val="00B50A46"/>
    <w:rsid w:val="00B606E1"/>
    <w:rsid w:val="00B65F0A"/>
    <w:rsid w:val="00B660C4"/>
    <w:rsid w:val="00B72438"/>
    <w:rsid w:val="00B778F8"/>
    <w:rsid w:val="00B77D7F"/>
    <w:rsid w:val="00B80B77"/>
    <w:rsid w:val="00B811C1"/>
    <w:rsid w:val="00B91BFE"/>
    <w:rsid w:val="00B92EA6"/>
    <w:rsid w:val="00B95260"/>
    <w:rsid w:val="00B971AE"/>
    <w:rsid w:val="00BA45DF"/>
    <w:rsid w:val="00BA6AED"/>
    <w:rsid w:val="00BB0A3B"/>
    <w:rsid w:val="00BB3927"/>
    <w:rsid w:val="00BB468E"/>
    <w:rsid w:val="00BC672F"/>
    <w:rsid w:val="00BD051E"/>
    <w:rsid w:val="00BD5661"/>
    <w:rsid w:val="00BD5FA5"/>
    <w:rsid w:val="00BD65C5"/>
    <w:rsid w:val="00BE2D6A"/>
    <w:rsid w:val="00BE5E13"/>
    <w:rsid w:val="00BF038B"/>
    <w:rsid w:val="00BF088E"/>
    <w:rsid w:val="00BF564B"/>
    <w:rsid w:val="00BF60F0"/>
    <w:rsid w:val="00C0669C"/>
    <w:rsid w:val="00C07676"/>
    <w:rsid w:val="00C11088"/>
    <w:rsid w:val="00C12446"/>
    <w:rsid w:val="00C17E11"/>
    <w:rsid w:val="00C21232"/>
    <w:rsid w:val="00C2556C"/>
    <w:rsid w:val="00C302FE"/>
    <w:rsid w:val="00C306C6"/>
    <w:rsid w:val="00C34497"/>
    <w:rsid w:val="00C36A20"/>
    <w:rsid w:val="00C377FF"/>
    <w:rsid w:val="00C44645"/>
    <w:rsid w:val="00C447AA"/>
    <w:rsid w:val="00C46050"/>
    <w:rsid w:val="00C51CF5"/>
    <w:rsid w:val="00C60298"/>
    <w:rsid w:val="00C60F7A"/>
    <w:rsid w:val="00C626FF"/>
    <w:rsid w:val="00C634AF"/>
    <w:rsid w:val="00C652D6"/>
    <w:rsid w:val="00C66E7B"/>
    <w:rsid w:val="00C671D1"/>
    <w:rsid w:val="00C74C0C"/>
    <w:rsid w:val="00C85582"/>
    <w:rsid w:val="00C929E9"/>
    <w:rsid w:val="00C92B9E"/>
    <w:rsid w:val="00C930CE"/>
    <w:rsid w:val="00C93600"/>
    <w:rsid w:val="00C93898"/>
    <w:rsid w:val="00C94B8E"/>
    <w:rsid w:val="00C9722F"/>
    <w:rsid w:val="00CA4AC1"/>
    <w:rsid w:val="00CA7E08"/>
    <w:rsid w:val="00CB16F1"/>
    <w:rsid w:val="00CB490C"/>
    <w:rsid w:val="00CC0DB5"/>
    <w:rsid w:val="00CC3C37"/>
    <w:rsid w:val="00CC5554"/>
    <w:rsid w:val="00CC6ECC"/>
    <w:rsid w:val="00CD1012"/>
    <w:rsid w:val="00CE0D1F"/>
    <w:rsid w:val="00CE114A"/>
    <w:rsid w:val="00CE1BDE"/>
    <w:rsid w:val="00CE2DE0"/>
    <w:rsid w:val="00CE3329"/>
    <w:rsid w:val="00CE3600"/>
    <w:rsid w:val="00CE70FE"/>
    <w:rsid w:val="00D0153A"/>
    <w:rsid w:val="00D06B64"/>
    <w:rsid w:val="00D10AAB"/>
    <w:rsid w:val="00D152A3"/>
    <w:rsid w:val="00D15FDE"/>
    <w:rsid w:val="00D20B3A"/>
    <w:rsid w:val="00D26450"/>
    <w:rsid w:val="00D26DBC"/>
    <w:rsid w:val="00D27075"/>
    <w:rsid w:val="00D27855"/>
    <w:rsid w:val="00D27E3F"/>
    <w:rsid w:val="00D32210"/>
    <w:rsid w:val="00D3380C"/>
    <w:rsid w:val="00D37D0C"/>
    <w:rsid w:val="00D4048A"/>
    <w:rsid w:val="00D41E24"/>
    <w:rsid w:val="00D452DE"/>
    <w:rsid w:val="00D52B4C"/>
    <w:rsid w:val="00D563D7"/>
    <w:rsid w:val="00D60562"/>
    <w:rsid w:val="00D64546"/>
    <w:rsid w:val="00D70473"/>
    <w:rsid w:val="00D75F27"/>
    <w:rsid w:val="00D76396"/>
    <w:rsid w:val="00D777AF"/>
    <w:rsid w:val="00D81721"/>
    <w:rsid w:val="00D8228F"/>
    <w:rsid w:val="00DA0170"/>
    <w:rsid w:val="00DA2A0C"/>
    <w:rsid w:val="00DA2C41"/>
    <w:rsid w:val="00DA3988"/>
    <w:rsid w:val="00DA5EC7"/>
    <w:rsid w:val="00DB6CE3"/>
    <w:rsid w:val="00DC12F6"/>
    <w:rsid w:val="00DC2CFB"/>
    <w:rsid w:val="00DC70E1"/>
    <w:rsid w:val="00DD25DC"/>
    <w:rsid w:val="00DD2E7B"/>
    <w:rsid w:val="00DE0376"/>
    <w:rsid w:val="00DE05EA"/>
    <w:rsid w:val="00DF1A42"/>
    <w:rsid w:val="00E00365"/>
    <w:rsid w:val="00E029B2"/>
    <w:rsid w:val="00E03E82"/>
    <w:rsid w:val="00E04326"/>
    <w:rsid w:val="00E07C46"/>
    <w:rsid w:val="00E13F50"/>
    <w:rsid w:val="00E15731"/>
    <w:rsid w:val="00E1586E"/>
    <w:rsid w:val="00E17FC2"/>
    <w:rsid w:val="00E209B0"/>
    <w:rsid w:val="00E31360"/>
    <w:rsid w:val="00E32D32"/>
    <w:rsid w:val="00E345FB"/>
    <w:rsid w:val="00E34D40"/>
    <w:rsid w:val="00E3621B"/>
    <w:rsid w:val="00E412D7"/>
    <w:rsid w:val="00E445AC"/>
    <w:rsid w:val="00E46583"/>
    <w:rsid w:val="00E47681"/>
    <w:rsid w:val="00E50971"/>
    <w:rsid w:val="00E5369A"/>
    <w:rsid w:val="00E54639"/>
    <w:rsid w:val="00E54923"/>
    <w:rsid w:val="00E6202E"/>
    <w:rsid w:val="00E6749F"/>
    <w:rsid w:val="00E724CD"/>
    <w:rsid w:val="00E73E62"/>
    <w:rsid w:val="00E74E68"/>
    <w:rsid w:val="00E76796"/>
    <w:rsid w:val="00E7782B"/>
    <w:rsid w:val="00E84248"/>
    <w:rsid w:val="00E90628"/>
    <w:rsid w:val="00E969D2"/>
    <w:rsid w:val="00EA07E6"/>
    <w:rsid w:val="00EB2FB5"/>
    <w:rsid w:val="00EB6182"/>
    <w:rsid w:val="00ED7C44"/>
    <w:rsid w:val="00EE1053"/>
    <w:rsid w:val="00EF3566"/>
    <w:rsid w:val="00EF4DE7"/>
    <w:rsid w:val="00EF57AE"/>
    <w:rsid w:val="00F07C85"/>
    <w:rsid w:val="00F11A4A"/>
    <w:rsid w:val="00F12923"/>
    <w:rsid w:val="00F15A75"/>
    <w:rsid w:val="00F16271"/>
    <w:rsid w:val="00F17EC7"/>
    <w:rsid w:val="00F17FD8"/>
    <w:rsid w:val="00F2681A"/>
    <w:rsid w:val="00F331BA"/>
    <w:rsid w:val="00F3457E"/>
    <w:rsid w:val="00F36051"/>
    <w:rsid w:val="00F43CA7"/>
    <w:rsid w:val="00F45B9D"/>
    <w:rsid w:val="00F460B5"/>
    <w:rsid w:val="00F46C26"/>
    <w:rsid w:val="00F50A6B"/>
    <w:rsid w:val="00F55801"/>
    <w:rsid w:val="00F57802"/>
    <w:rsid w:val="00F57CA6"/>
    <w:rsid w:val="00F60E5D"/>
    <w:rsid w:val="00F66119"/>
    <w:rsid w:val="00F677AD"/>
    <w:rsid w:val="00F71694"/>
    <w:rsid w:val="00F71AA8"/>
    <w:rsid w:val="00F723DF"/>
    <w:rsid w:val="00F75CA1"/>
    <w:rsid w:val="00F77122"/>
    <w:rsid w:val="00F774DC"/>
    <w:rsid w:val="00F77D18"/>
    <w:rsid w:val="00F845A3"/>
    <w:rsid w:val="00FA112F"/>
    <w:rsid w:val="00FA3729"/>
    <w:rsid w:val="00FC6691"/>
    <w:rsid w:val="00FC7966"/>
    <w:rsid w:val="00FD5B2A"/>
    <w:rsid w:val="00FD6C66"/>
    <w:rsid w:val="00FE5687"/>
    <w:rsid w:val="00FF0688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  <w:rsid w:val="622F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B28C3F73-750F-4E6F-A27F-5CB6CAD5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854E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213FC2"/>
  </w:style>
  <w:style w:type="paragraph" w:customStyle="1" w:styleId="StyleLeft0cmHanging2cm">
    <w:name w:val="Style Left:  0 cm Hanging:  2 cm"/>
    <w:basedOn w:val="Normal"/>
    <w:rsid w:val="00657A2D"/>
    <w:pPr>
      <w:tabs>
        <w:tab w:val="left" w:pos="1134"/>
        <w:tab w:val="left" w:pos="2552"/>
      </w:tabs>
      <w:spacing w:after="0" w:line="240" w:lineRule="auto"/>
      <w:ind w:left="1123" w:hanging="1123"/>
    </w:pPr>
    <w:rPr>
      <w:rFonts w:ascii="Arial" w:hAnsi="Arial" w:cs="Times New Roman"/>
      <w:color w:val="auto"/>
      <w:kern w:val="0"/>
      <w:sz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fma.govt.nz/assets/Research/Understanding-Artificial-Intelligence-in-Financial-Services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fma.govt.nz/assets/Information-sheets/Developing-cyber-resilience-for-financial-advice-providers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a.govt.nz/assets/Reports/CustomerVulnerability-ourexpectationsforproviders.pdf" TargetMode="External"/><Relationship Id="rId20" Type="http://schemas.openxmlformats.org/officeDocument/2006/relationships/hyperlink" Target="mailto:qualifications@ringahora.n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inancialadvicecode.govt.nz/wp-content/uploads/2021/03/codeofprofessionalconduct-march2021.pdf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s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6F5A6-337F-4F36-9042-89B7F133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6</cp:revision>
  <cp:lastPrinted>2023-04-30T07:03:00Z</cp:lastPrinted>
  <dcterms:created xsi:type="dcterms:W3CDTF">2025-01-21T23:04:00Z</dcterms:created>
  <dcterms:modified xsi:type="dcterms:W3CDTF">2025-01-21T23:53:00Z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