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8060"/>
      </w:tblGrid>
      <w:tr w:rsidR="007066D6" w:rsidRPr="00952239" w14:paraId="341C5380" w14:textId="77777777" w:rsidTr="007066D6">
        <w:trPr>
          <w:trHeight w:val="703"/>
        </w:trPr>
        <w:tc>
          <w:tcPr>
            <w:tcW w:w="2345" w:type="dxa"/>
          </w:tcPr>
          <w:p w14:paraId="7A1B5AC9" w14:textId="7BEAC61B" w:rsidR="007066D6" w:rsidRPr="00952239" w:rsidRDefault="0045719D" w:rsidP="007066D6">
            <w:pPr>
              <w:pStyle w:val="Heading1"/>
              <w:spacing w:line="240" w:lineRule="auto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Lvl</w:t>
            </w:r>
            <w:r w:rsidR="00E4199A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</w:rPr>
              <w:t xml:space="preserve">3 </w:t>
            </w:r>
            <w:r w:rsidR="00071BA0" w:rsidRPr="00952239">
              <w:rPr>
                <w:rFonts w:ascii="Arial" w:hAnsi="Arial" w:cs="Arial"/>
                <w:b/>
                <w:bCs/>
                <w:color w:val="auto"/>
              </w:rPr>
              <w:t>Culinary</w:t>
            </w:r>
          </w:p>
        </w:tc>
        <w:tc>
          <w:tcPr>
            <w:tcW w:w="8060" w:type="dxa"/>
          </w:tcPr>
          <w:p w14:paraId="512FDC1E" w14:textId="11A1C6A6" w:rsidR="007066D6" w:rsidRPr="00952239" w:rsidRDefault="002F028E" w:rsidP="007066D6">
            <w:pPr>
              <w:pStyle w:val="Heading1"/>
              <w:spacing w:line="240" w:lineRule="auto"/>
              <w:ind w:right="178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Apply e</w:t>
            </w:r>
            <w:r w:rsidR="009413A3">
              <w:rPr>
                <w:rFonts w:ascii="Arial" w:hAnsi="Arial" w:cs="Arial"/>
                <w:b/>
                <w:bCs/>
                <w:color w:val="auto"/>
              </w:rPr>
              <w:t>ssential</w:t>
            </w:r>
            <w:r w:rsidR="008B553C">
              <w:rPr>
                <w:rFonts w:ascii="Arial" w:hAnsi="Arial" w:cs="Arial"/>
                <w:b/>
                <w:bCs/>
                <w:color w:val="auto"/>
              </w:rPr>
              <w:t xml:space="preserve"> culinary </w:t>
            </w:r>
            <w:r w:rsidR="009413A3">
              <w:rPr>
                <w:rFonts w:ascii="Arial" w:hAnsi="Arial" w:cs="Arial"/>
                <w:b/>
                <w:bCs/>
                <w:color w:val="auto"/>
              </w:rPr>
              <w:t>skills</w:t>
            </w:r>
          </w:p>
        </w:tc>
      </w:tr>
    </w:tbl>
    <w:p w14:paraId="3DBC1EDB" w14:textId="77777777" w:rsidR="004D6E14" w:rsidRPr="00952239" w:rsidRDefault="004D6E14" w:rsidP="00DC70E1">
      <w:pPr>
        <w:spacing w:line="240" w:lineRule="auto"/>
        <w:ind w:left="2160" w:hanging="2160"/>
        <w:rPr>
          <w:rFonts w:ascii="Arial" w:hAnsi="Arial" w:cs="Arial"/>
          <w:color w:val="auto"/>
          <w:sz w:val="22"/>
          <w:szCs w:val="22"/>
          <w:lang w:eastAsia="en-US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263"/>
        <w:gridCol w:w="7705"/>
      </w:tblGrid>
      <w:tr w:rsidR="005E4D22" w:rsidRPr="00952239" w14:paraId="52F633C4" w14:textId="77777777" w:rsidTr="005E4D22">
        <w:trPr>
          <w:cantSplit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CCD2"/>
            <w:hideMark/>
          </w:tcPr>
          <w:p w14:paraId="74F88ABA" w14:textId="60992C62" w:rsidR="005E4D22" w:rsidRPr="00952239" w:rsidRDefault="005E4D22" w:rsidP="005E4D22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5223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Kaupae | </w:t>
            </w:r>
            <w:r w:rsidRPr="00952239">
              <w:rPr>
                <w:rFonts w:ascii="Arial" w:hAnsi="Arial" w:cs="Arial"/>
                <w:color w:val="000000" w:themeColor="text1"/>
                <w:sz w:val="22"/>
                <w:szCs w:val="22"/>
              </w:rPr>
              <w:t>Level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EF33C" w14:textId="4D65872A" w:rsidR="005E4D22" w:rsidRPr="00952239" w:rsidRDefault="005E4D22" w:rsidP="005E4D2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52239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5E4D22" w:rsidRPr="00952239" w14:paraId="319AEFDB" w14:textId="77777777" w:rsidTr="005E4D22">
        <w:trPr>
          <w:cantSplit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CCD2"/>
            <w:hideMark/>
          </w:tcPr>
          <w:p w14:paraId="4A2CC07E" w14:textId="12B26353" w:rsidR="005E4D22" w:rsidRPr="00952239" w:rsidRDefault="005E4D22" w:rsidP="005E4D22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5223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Whiwhinga | </w:t>
            </w:r>
            <w:r w:rsidRPr="00952239">
              <w:rPr>
                <w:rFonts w:ascii="Arial" w:hAnsi="Arial" w:cs="Arial"/>
                <w:color w:val="000000" w:themeColor="text1"/>
                <w:sz w:val="22"/>
                <w:szCs w:val="22"/>
              </w:rPr>
              <w:t>Credit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76E5" w14:textId="064E962A" w:rsidR="005E4D22" w:rsidRPr="00952239" w:rsidRDefault="0050080F" w:rsidP="005E4D2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6E1C82">
              <w:rPr>
                <w:rFonts w:ascii="Arial" w:hAnsi="Arial" w:cs="Arial"/>
                <w:sz w:val="22"/>
                <w:szCs w:val="22"/>
              </w:rPr>
              <w:t>2</w:t>
            </w:r>
            <w:r w:rsidR="00F506B3" w:rsidRPr="00EF41F6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E4D22" w:rsidRPr="00952239" w14:paraId="49BD60D9" w14:textId="77777777" w:rsidTr="005E4D22">
        <w:trPr>
          <w:cantSplit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CCD2"/>
            <w:hideMark/>
          </w:tcPr>
          <w:p w14:paraId="1FF07509" w14:textId="25E664B6" w:rsidR="005E4D22" w:rsidRPr="00952239" w:rsidRDefault="005E4D22" w:rsidP="005E4D22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5223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Whāinga | </w:t>
            </w:r>
            <w:r w:rsidRPr="00952239">
              <w:rPr>
                <w:rFonts w:ascii="Arial" w:hAnsi="Arial" w:cs="Arial"/>
                <w:color w:val="000000" w:themeColor="text1"/>
                <w:sz w:val="22"/>
                <w:szCs w:val="22"/>
              </w:rPr>
              <w:t>Purpose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3DCA4" w14:textId="77777777" w:rsidR="00961926" w:rsidRDefault="0074129A" w:rsidP="005E4D2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7A0D78">
              <w:rPr>
                <w:rStyle w:val="cf01"/>
                <w:rFonts w:ascii="Arial" w:hAnsi="Arial" w:cs="Arial"/>
                <w:sz w:val="22"/>
                <w:szCs w:val="22"/>
              </w:rPr>
              <w:t xml:space="preserve">The purpose of this skill standard is to provide ākonga with the ability to </w:t>
            </w:r>
            <w:r w:rsidR="00434CCC" w:rsidRPr="00A60EC0">
              <w:rPr>
                <w:rFonts w:ascii="Arial" w:hAnsi="Arial" w:cs="Arial"/>
                <w:sz w:val="22"/>
                <w:szCs w:val="22"/>
              </w:rPr>
              <w:t xml:space="preserve">perform </w:t>
            </w:r>
            <w:r w:rsidR="00D16EA1">
              <w:rPr>
                <w:rFonts w:ascii="Arial" w:hAnsi="Arial" w:cs="Arial"/>
                <w:sz w:val="22"/>
                <w:szCs w:val="22"/>
              </w:rPr>
              <w:t>essential</w:t>
            </w:r>
            <w:r w:rsidR="00434CCC" w:rsidRPr="00A60EC0">
              <w:rPr>
                <w:rFonts w:ascii="Arial" w:hAnsi="Arial" w:cs="Arial"/>
                <w:sz w:val="22"/>
                <w:szCs w:val="22"/>
              </w:rPr>
              <w:t xml:space="preserve"> tasks under direction in </w:t>
            </w:r>
            <w:r w:rsidR="00E13761">
              <w:rPr>
                <w:rFonts w:ascii="Arial" w:hAnsi="Arial" w:cs="Arial"/>
                <w:sz w:val="22"/>
                <w:szCs w:val="22"/>
              </w:rPr>
              <w:t>a</w:t>
            </w:r>
            <w:r w:rsidR="00434CCC" w:rsidRPr="00A60EC0">
              <w:rPr>
                <w:rFonts w:ascii="Arial" w:hAnsi="Arial" w:cs="Arial"/>
                <w:sz w:val="22"/>
                <w:szCs w:val="22"/>
              </w:rPr>
              <w:t xml:space="preserve"> culinary context.</w:t>
            </w:r>
          </w:p>
          <w:p w14:paraId="326E3A3F" w14:textId="631FFFC4" w:rsidR="005E4D22" w:rsidRPr="00952239" w:rsidRDefault="0060772C" w:rsidP="005E4D2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This </w:t>
            </w:r>
            <w:r w:rsidRPr="004A3731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skill standard </w:t>
            </w:r>
            <w:r w:rsidR="003C6C89" w:rsidRPr="004A3731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may </w:t>
            </w:r>
            <w:r w:rsidR="003C6C89" w:rsidRPr="00961926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be </w:t>
            </w:r>
            <w:r w:rsidR="004A3731" w:rsidRPr="00961926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used</w:t>
            </w:r>
            <w:r w:rsidRPr="00961926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AF229D" w:rsidRPr="00961926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i</w:t>
            </w:r>
            <w:r w:rsidR="00AF229D" w:rsidRPr="00961926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n </w:t>
            </w:r>
            <w:r w:rsidRPr="00961926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programmes leading to the New Zealand Certificate in Culinary Practice (Level 3) [</w:t>
            </w:r>
            <w:r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Ref: XXXX].</w:t>
            </w:r>
          </w:p>
        </w:tc>
      </w:tr>
    </w:tbl>
    <w:p w14:paraId="7795CD10" w14:textId="1B15114C" w:rsidR="003E42B4" w:rsidRPr="00952239" w:rsidRDefault="003E42B4" w:rsidP="00DC70E1">
      <w:pPr>
        <w:spacing w:line="240" w:lineRule="auto"/>
        <w:rPr>
          <w:rFonts w:ascii="Arial" w:hAnsi="Arial" w:cs="Arial"/>
          <w:sz w:val="22"/>
          <w:szCs w:val="22"/>
        </w:rPr>
      </w:pPr>
    </w:p>
    <w:p w14:paraId="43BFD258" w14:textId="77777777" w:rsidR="00D70473" w:rsidRPr="00952239" w:rsidRDefault="00D70473" w:rsidP="00DC70E1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952239">
        <w:rPr>
          <w:rFonts w:ascii="Arial" w:hAnsi="Arial" w:cs="Arial"/>
          <w:b/>
          <w:bCs/>
          <w:sz w:val="22"/>
          <w:szCs w:val="22"/>
        </w:rPr>
        <w:t xml:space="preserve">Hua o te ako me Paearu aromatawai | </w:t>
      </w:r>
      <w:r w:rsidRPr="00952239">
        <w:rPr>
          <w:rFonts w:ascii="Arial" w:hAnsi="Arial" w:cs="Arial"/>
          <w:sz w:val="22"/>
          <w:szCs w:val="22"/>
        </w:rPr>
        <w:t>Learning outcomes and assessment criteria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627"/>
        <w:gridCol w:w="5341"/>
      </w:tblGrid>
      <w:tr w:rsidR="006F1206" w:rsidRPr="00952239" w14:paraId="743E6524" w14:textId="77777777" w:rsidTr="5B0E0447">
        <w:trPr>
          <w:cantSplit/>
          <w:trHeight w:val="530"/>
          <w:tblHeader/>
        </w:trPr>
        <w:tc>
          <w:tcPr>
            <w:tcW w:w="4627" w:type="dxa"/>
            <w:tcBorders>
              <w:bottom w:val="single" w:sz="4" w:space="0" w:color="auto"/>
            </w:tcBorders>
            <w:shd w:val="clear" w:color="auto" w:fill="8DCCD2"/>
          </w:tcPr>
          <w:p w14:paraId="6A465585" w14:textId="63B48910" w:rsidR="00222548" w:rsidRPr="00952239" w:rsidRDefault="00F50A6B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5223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Hua o te ako | </w:t>
            </w:r>
            <w:r w:rsidRPr="00952239">
              <w:rPr>
                <w:rFonts w:ascii="Arial" w:hAnsi="Arial" w:cs="Arial"/>
                <w:color w:val="000000" w:themeColor="text1"/>
                <w:sz w:val="22"/>
                <w:szCs w:val="22"/>
              </w:rPr>
              <w:t>Learning outcomes</w:t>
            </w:r>
            <w:r w:rsidRPr="0095223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41" w:type="dxa"/>
            <w:tcBorders>
              <w:bottom w:val="single" w:sz="4" w:space="0" w:color="auto"/>
            </w:tcBorders>
            <w:shd w:val="clear" w:color="auto" w:fill="8DCCD2"/>
          </w:tcPr>
          <w:p w14:paraId="22D22E13" w14:textId="006938BE" w:rsidR="00222548" w:rsidRPr="00952239" w:rsidRDefault="00441A93" w:rsidP="00DC70E1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5223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Paearu</w:t>
            </w:r>
            <w:r w:rsidR="00F50A6B" w:rsidRPr="0095223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aromatawai | </w:t>
            </w:r>
            <w:r w:rsidR="00F50A6B" w:rsidRPr="0095223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Assessment </w:t>
            </w:r>
            <w:r w:rsidR="00890F0D" w:rsidRPr="00952239">
              <w:rPr>
                <w:rFonts w:ascii="Arial" w:hAnsi="Arial" w:cs="Arial"/>
                <w:color w:val="000000" w:themeColor="text1"/>
                <w:sz w:val="22"/>
                <w:szCs w:val="22"/>
              </w:rPr>
              <w:t>criteria</w:t>
            </w:r>
          </w:p>
        </w:tc>
      </w:tr>
      <w:tr w:rsidR="006E1C82" w:rsidRPr="00952239" w14:paraId="768D89F8" w14:textId="77777777" w:rsidTr="5B0E0447">
        <w:trPr>
          <w:cantSplit/>
          <w:trHeight w:val="541"/>
          <w:tblHeader/>
        </w:trPr>
        <w:tc>
          <w:tcPr>
            <w:tcW w:w="4627" w:type="dxa"/>
            <w:vMerge w:val="restart"/>
          </w:tcPr>
          <w:p w14:paraId="22A2A1D4" w14:textId="5C274C37" w:rsidR="006E1C82" w:rsidRPr="00591126" w:rsidRDefault="00EB09C4" w:rsidP="00AF1AE9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Apply essential culinary skills to </w:t>
            </w:r>
            <w:r w:rsidR="001018ED">
              <w:rPr>
                <w:rFonts w:ascii="Arial" w:hAnsi="Arial" w:cs="Arial"/>
                <w:sz w:val="22"/>
                <w:szCs w:val="22"/>
              </w:rPr>
              <w:t>i</w:t>
            </w:r>
            <w:r w:rsidR="006E1C82" w:rsidRPr="00591126">
              <w:rPr>
                <w:rFonts w:ascii="Arial" w:hAnsi="Arial" w:cs="Arial"/>
                <w:sz w:val="22"/>
                <w:szCs w:val="22"/>
              </w:rPr>
              <w:t xml:space="preserve">dentify </w:t>
            </w:r>
            <w:r w:rsidR="00CF6BDB">
              <w:rPr>
                <w:rFonts w:ascii="Arial" w:hAnsi="Arial" w:cs="Arial"/>
                <w:sz w:val="22"/>
                <w:szCs w:val="22"/>
              </w:rPr>
              <w:t>ingredients</w:t>
            </w:r>
            <w:r w:rsidR="006E1C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5372B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6E1C82">
              <w:rPr>
                <w:rFonts w:ascii="Arial" w:hAnsi="Arial" w:cs="Arial"/>
                <w:sz w:val="22"/>
                <w:szCs w:val="22"/>
              </w:rPr>
              <w:t>p</w:t>
            </w:r>
            <w:r w:rsidR="006E1C82" w:rsidRPr="00952239">
              <w:rPr>
                <w:rFonts w:ascii="Arial" w:hAnsi="Arial" w:cs="Arial"/>
                <w:sz w:val="22"/>
                <w:szCs w:val="22"/>
              </w:rPr>
              <w:t xml:space="preserve">repare </w:t>
            </w:r>
            <w:r w:rsidR="006E1C82">
              <w:rPr>
                <w:rFonts w:ascii="Arial" w:hAnsi="Arial" w:cs="Arial"/>
                <w:sz w:val="22"/>
                <w:szCs w:val="22"/>
              </w:rPr>
              <w:t>for further processing as directed in a culinary context.</w:t>
            </w:r>
          </w:p>
        </w:tc>
        <w:tc>
          <w:tcPr>
            <w:tcW w:w="5341" w:type="dxa"/>
            <w:tcBorders>
              <w:top w:val="single" w:sz="4" w:space="0" w:color="auto"/>
              <w:right w:val="single" w:sz="4" w:space="0" w:color="auto"/>
            </w:tcBorders>
          </w:tcPr>
          <w:p w14:paraId="5426FB8F" w14:textId="153C8122" w:rsidR="006E1C82" w:rsidRDefault="002A77EC" w:rsidP="00CB6D47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5B0E0447">
              <w:rPr>
                <w:rFonts w:ascii="Arial" w:hAnsi="Arial" w:cs="Arial"/>
                <w:sz w:val="22"/>
                <w:szCs w:val="22"/>
              </w:rPr>
              <w:t xml:space="preserve">Prepare food items </w:t>
            </w:r>
            <w:r w:rsidR="00912F4B" w:rsidRPr="5B0E0447">
              <w:rPr>
                <w:rFonts w:ascii="Arial" w:hAnsi="Arial" w:cs="Arial"/>
                <w:sz w:val="22"/>
                <w:szCs w:val="22"/>
              </w:rPr>
              <w:t xml:space="preserve">by applying </w:t>
            </w:r>
            <w:r w:rsidR="003041CB" w:rsidRPr="5B0E0447">
              <w:rPr>
                <w:rFonts w:ascii="Arial" w:hAnsi="Arial" w:cs="Arial"/>
                <w:sz w:val="22"/>
                <w:szCs w:val="22"/>
              </w:rPr>
              <w:t>ingredient knowledge</w:t>
            </w:r>
            <w:r w:rsidR="00012BF4" w:rsidRPr="5B0E044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C110F" w:rsidRPr="5B0E0447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6F25DB" w:rsidRPr="5B0E0447">
              <w:rPr>
                <w:rFonts w:ascii="Arial" w:hAnsi="Arial" w:cs="Arial"/>
                <w:sz w:val="22"/>
                <w:szCs w:val="22"/>
              </w:rPr>
              <w:t>culinary</w:t>
            </w:r>
            <w:r w:rsidR="1E22026E" w:rsidRPr="5B0E04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110F" w:rsidRPr="5B0E0447">
              <w:rPr>
                <w:rFonts w:ascii="Arial" w:hAnsi="Arial" w:cs="Arial"/>
                <w:sz w:val="22"/>
                <w:szCs w:val="22"/>
              </w:rPr>
              <w:t xml:space="preserve">techniques </w:t>
            </w:r>
            <w:r w:rsidR="00681417" w:rsidRPr="5B0E0447">
              <w:rPr>
                <w:rFonts w:ascii="Arial" w:hAnsi="Arial" w:cs="Arial"/>
                <w:sz w:val="22"/>
                <w:szCs w:val="22"/>
              </w:rPr>
              <w:t xml:space="preserve">while maintaining </w:t>
            </w:r>
            <w:r w:rsidR="00945D41" w:rsidRPr="5B0E0447">
              <w:rPr>
                <w:rFonts w:ascii="Arial" w:hAnsi="Arial" w:cs="Arial"/>
                <w:sz w:val="22"/>
                <w:szCs w:val="22"/>
              </w:rPr>
              <w:t>food quality.</w:t>
            </w:r>
          </w:p>
        </w:tc>
      </w:tr>
      <w:tr w:rsidR="00A3015E" w:rsidRPr="00952239" w14:paraId="767F755E" w14:textId="77777777" w:rsidTr="5B0E0447">
        <w:trPr>
          <w:cantSplit/>
          <w:trHeight w:val="276"/>
          <w:tblHeader/>
        </w:trPr>
        <w:tc>
          <w:tcPr>
            <w:tcW w:w="4627" w:type="dxa"/>
            <w:vMerge/>
          </w:tcPr>
          <w:p w14:paraId="75C937F7" w14:textId="77777777" w:rsidR="00A3015E" w:rsidRPr="00952239" w:rsidRDefault="00A3015E" w:rsidP="00DC70E1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14:paraId="4374E4EF" w14:textId="6946F249" w:rsidR="00A3015E" w:rsidRPr="007F36CA" w:rsidRDefault="00A3015E" w:rsidP="007F36CA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 specified tasks promptly and accurately.</w:t>
            </w:r>
          </w:p>
        </w:tc>
      </w:tr>
      <w:tr w:rsidR="006E1C82" w:rsidRPr="00952239" w14:paraId="4F29B907" w14:textId="77777777" w:rsidTr="5B0E0447">
        <w:trPr>
          <w:cantSplit/>
          <w:trHeight w:val="276"/>
          <w:tblHeader/>
        </w:trPr>
        <w:tc>
          <w:tcPr>
            <w:tcW w:w="4627" w:type="dxa"/>
            <w:vMerge/>
          </w:tcPr>
          <w:p w14:paraId="44F96AE3" w14:textId="5F399D4E" w:rsidR="006E1C82" w:rsidRPr="00952239" w:rsidRDefault="006E1C82" w:rsidP="00DC70E1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14:paraId="2F8652F8" w14:textId="6935BDAB" w:rsidR="006E1C82" w:rsidRPr="00952239" w:rsidRDefault="006E1C82" w:rsidP="007F36CA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952239">
              <w:rPr>
                <w:rFonts w:ascii="Arial" w:hAnsi="Arial" w:cs="Arial"/>
                <w:sz w:val="22"/>
                <w:szCs w:val="22"/>
              </w:rPr>
              <w:t xml:space="preserve">se kitchen equipment, </w:t>
            </w:r>
            <w:r w:rsidR="00E30376">
              <w:rPr>
                <w:rFonts w:ascii="Arial" w:hAnsi="Arial" w:cs="Arial"/>
                <w:sz w:val="22"/>
                <w:szCs w:val="22"/>
              </w:rPr>
              <w:t>including</w:t>
            </w:r>
            <w:r w:rsidRPr="00952239">
              <w:rPr>
                <w:rFonts w:ascii="Arial" w:hAnsi="Arial" w:cs="Arial"/>
                <w:sz w:val="22"/>
                <w:szCs w:val="22"/>
              </w:rPr>
              <w:t xml:space="preserve"> knives, ovens, and stovetops to prepare ingredients for </w:t>
            </w:r>
            <w:r w:rsidR="00A80009">
              <w:rPr>
                <w:rFonts w:ascii="Arial" w:hAnsi="Arial" w:cs="Arial"/>
                <w:sz w:val="22"/>
                <w:szCs w:val="22"/>
              </w:rPr>
              <w:t>further processing</w:t>
            </w:r>
            <w:r w:rsidR="0011099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E1C82" w:rsidRPr="00952239" w14:paraId="3BAA3FA1" w14:textId="77777777" w:rsidTr="5B0E0447">
        <w:trPr>
          <w:cantSplit/>
          <w:trHeight w:val="275"/>
          <w:tblHeader/>
        </w:trPr>
        <w:tc>
          <w:tcPr>
            <w:tcW w:w="4627" w:type="dxa"/>
            <w:vMerge/>
          </w:tcPr>
          <w:p w14:paraId="0002A910" w14:textId="77777777" w:rsidR="006E1C82" w:rsidRPr="00952239" w:rsidRDefault="006E1C82" w:rsidP="00DC70E1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14:paraId="011C7467" w14:textId="189406BF" w:rsidR="006E1C82" w:rsidRDefault="006E1C82" w:rsidP="007F36CA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Use </w:t>
            </w:r>
            <w:r w:rsidRPr="002B0FF4">
              <w:rPr>
                <w:rFonts w:ascii="Arial" w:hAnsi="Arial" w:cs="Arial"/>
                <w:sz w:val="22"/>
                <w:szCs w:val="22"/>
              </w:rPr>
              <w:t>resources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494F">
              <w:rPr>
                <w:rFonts w:ascii="Arial" w:hAnsi="Arial" w:cs="Arial"/>
                <w:sz w:val="22"/>
                <w:szCs w:val="22"/>
              </w:rPr>
              <w:t>in a sustainable ma</w:t>
            </w:r>
            <w:r w:rsidR="006131BF">
              <w:rPr>
                <w:rFonts w:ascii="Arial" w:hAnsi="Arial" w:cs="Arial"/>
                <w:sz w:val="22"/>
                <w:szCs w:val="22"/>
              </w:rPr>
              <w:t>nner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E1C82" w:rsidRPr="00952239" w14:paraId="54B955A4" w14:textId="77777777" w:rsidTr="5B0E0447">
        <w:trPr>
          <w:cantSplit/>
          <w:trHeight w:val="275"/>
          <w:tblHeader/>
        </w:trPr>
        <w:tc>
          <w:tcPr>
            <w:tcW w:w="4627" w:type="dxa"/>
            <w:vMerge/>
          </w:tcPr>
          <w:p w14:paraId="2AD7DC53" w14:textId="77777777" w:rsidR="006E1C82" w:rsidRPr="00952239" w:rsidRDefault="006E1C82" w:rsidP="00DC70E1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14:paraId="362C189F" w14:textId="51EFE8C6" w:rsidR="006E1C82" w:rsidRDefault="006E1C82" w:rsidP="007F36CA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Comply with food safety requirements of the workplace.</w:t>
            </w:r>
          </w:p>
        </w:tc>
      </w:tr>
      <w:tr w:rsidR="006E1C82" w:rsidRPr="00952239" w14:paraId="66AC45B7" w14:textId="77777777" w:rsidTr="5B0E0447">
        <w:trPr>
          <w:cantSplit/>
          <w:trHeight w:val="275"/>
          <w:tblHeader/>
        </w:trPr>
        <w:tc>
          <w:tcPr>
            <w:tcW w:w="4627" w:type="dxa"/>
            <w:vMerge/>
          </w:tcPr>
          <w:p w14:paraId="2DE39F96" w14:textId="77777777" w:rsidR="006E1C82" w:rsidRPr="00952239" w:rsidRDefault="006E1C82" w:rsidP="00DC70E1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14:paraId="106DFDBF" w14:textId="46120413" w:rsidR="006E1C82" w:rsidRDefault="006E1C82" w:rsidP="007F36CA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Comply with health and safety requirements of the workplace.</w:t>
            </w:r>
          </w:p>
        </w:tc>
      </w:tr>
    </w:tbl>
    <w:p w14:paraId="5F4CCBC4" w14:textId="77777777" w:rsidR="00972EBC" w:rsidRPr="00952239" w:rsidRDefault="00972EBC" w:rsidP="00DC70E1">
      <w:pPr>
        <w:spacing w:line="240" w:lineRule="auto"/>
        <w:rPr>
          <w:rFonts w:ascii="Arial" w:hAnsi="Arial" w:cs="Arial"/>
          <w:sz w:val="22"/>
          <w:szCs w:val="22"/>
        </w:rPr>
      </w:pPr>
    </w:p>
    <w:p w14:paraId="46D40224" w14:textId="77777777" w:rsidR="0099335A" w:rsidRPr="00952239" w:rsidRDefault="0099335A" w:rsidP="00DC70E1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5223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Pārongo aromatawai me te taumata paearu | </w:t>
      </w:r>
      <w:r w:rsidRPr="00952239">
        <w:rPr>
          <w:rFonts w:ascii="Arial" w:hAnsi="Arial" w:cs="Arial"/>
          <w:color w:val="000000" w:themeColor="text1"/>
          <w:sz w:val="22"/>
          <w:szCs w:val="22"/>
        </w:rPr>
        <w:t>Assessment information and grade criteria</w:t>
      </w:r>
    </w:p>
    <w:p w14:paraId="01D0EB00" w14:textId="4E630030" w:rsidR="0099335A" w:rsidRPr="00952239" w:rsidRDefault="0099335A" w:rsidP="00DC70E1">
      <w:pPr>
        <w:spacing w:line="240" w:lineRule="auto"/>
        <w:rPr>
          <w:rFonts w:ascii="Arial" w:hAnsi="Arial" w:cs="Arial"/>
          <w:sz w:val="22"/>
          <w:szCs w:val="22"/>
        </w:rPr>
      </w:pPr>
      <w:r w:rsidRPr="00952239">
        <w:rPr>
          <w:rFonts w:ascii="Arial" w:hAnsi="Arial" w:cs="Arial"/>
          <w:i/>
          <w:iCs/>
          <w:color w:val="000000" w:themeColor="text1"/>
          <w:sz w:val="22"/>
          <w:szCs w:val="22"/>
        </w:rPr>
        <w:t>Assessment specifications:</w:t>
      </w:r>
    </w:p>
    <w:p w14:paraId="2406F283" w14:textId="43DEA298" w:rsidR="0099335A" w:rsidRDefault="009575EA" w:rsidP="00DC70E1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Assessment</w:t>
      </w:r>
      <w:r w:rsidRPr="0033329B">
        <w:rPr>
          <w:rFonts w:ascii="Arial" w:hAnsi="Arial" w:cs="Arial"/>
          <w:color w:val="000000" w:themeColor="text1"/>
          <w:sz w:val="22"/>
          <w:szCs w:val="22"/>
        </w:rPr>
        <w:t xml:space="preserve"> against the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learning </w:t>
      </w:r>
      <w:r w:rsidRPr="0033329B">
        <w:rPr>
          <w:rFonts w:ascii="Arial" w:hAnsi="Arial" w:cs="Arial"/>
          <w:color w:val="000000" w:themeColor="text1"/>
          <w:sz w:val="22"/>
          <w:szCs w:val="22"/>
        </w:rPr>
        <w:t xml:space="preserve">outcomes </w:t>
      </w:r>
      <w:r>
        <w:rPr>
          <w:rFonts w:ascii="Arial" w:hAnsi="Arial" w:cs="Arial"/>
          <w:color w:val="000000" w:themeColor="text1"/>
          <w:sz w:val="22"/>
          <w:szCs w:val="22"/>
        </w:rPr>
        <w:t>will be in</w:t>
      </w:r>
      <w:r w:rsidRPr="0033329B">
        <w:rPr>
          <w:rFonts w:ascii="Arial" w:hAnsi="Arial" w:cs="Arial"/>
          <w:color w:val="000000" w:themeColor="text1"/>
          <w:sz w:val="22"/>
          <w:szCs w:val="22"/>
        </w:rPr>
        <w:t xml:space="preserve"> a culinary workplace or in training facilities that realistically reproduce the conditions of a workplace.</w:t>
      </w:r>
    </w:p>
    <w:p w14:paraId="0C7B1D6E" w14:textId="77777777" w:rsidR="002649AB" w:rsidRPr="00952239" w:rsidRDefault="002649AB" w:rsidP="002649AB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48A05B59">
        <w:rPr>
          <w:rFonts w:ascii="Arial" w:hAnsi="Arial" w:cs="Arial"/>
          <w:color w:val="000000" w:themeColor="text1"/>
          <w:sz w:val="22"/>
          <w:szCs w:val="22"/>
        </w:rPr>
        <w:t>The learning outcomes of this skill standard are established within the kaupapa of seeking clarification and learning - actively receiving and responding to instruction.</w:t>
      </w:r>
    </w:p>
    <w:p w14:paraId="6C82FA78" w14:textId="6258C3B9" w:rsidR="007B788E" w:rsidRDefault="000E7205" w:rsidP="00DC70E1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Activities are carried out in accordance</w:t>
      </w:r>
      <w:r w:rsidR="007B788E" w:rsidRPr="00952239">
        <w:rPr>
          <w:rFonts w:ascii="Arial" w:hAnsi="Arial" w:cs="Arial"/>
          <w:sz w:val="22"/>
          <w:szCs w:val="22"/>
        </w:rPr>
        <w:t xml:space="preserve"> with Health and Safety at Work </w:t>
      </w:r>
      <w:r w:rsidR="00D82B18">
        <w:rPr>
          <w:rFonts w:ascii="Arial" w:hAnsi="Arial" w:cs="Arial"/>
          <w:sz w:val="22"/>
          <w:szCs w:val="22"/>
        </w:rPr>
        <w:t xml:space="preserve">Act </w:t>
      </w:r>
      <w:r w:rsidR="00B439B1">
        <w:rPr>
          <w:rFonts w:ascii="Arial" w:hAnsi="Arial" w:cs="Arial"/>
          <w:sz w:val="22"/>
          <w:szCs w:val="22"/>
        </w:rPr>
        <w:t>2015</w:t>
      </w:r>
      <w:r w:rsidR="00770CBE">
        <w:rPr>
          <w:rFonts w:ascii="Arial" w:hAnsi="Arial" w:cs="Arial"/>
          <w:sz w:val="22"/>
          <w:szCs w:val="22"/>
        </w:rPr>
        <w:t>,</w:t>
      </w:r>
      <w:r w:rsidR="007B788E" w:rsidRPr="00952239">
        <w:rPr>
          <w:rFonts w:ascii="Arial" w:hAnsi="Arial" w:cs="Arial"/>
          <w:sz w:val="22"/>
          <w:szCs w:val="22"/>
        </w:rPr>
        <w:t xml:space="preserve"> Food Safety requirements, </w:t>
      </w:r>
      <w:r w:rsidR="004B0121">
        <w:rPr>
          <w:rFonts w:ascii="Arial" w:hAnsi="Arial" w:cs="Arial"/>
          <w:sz w:val="22"/>
          <w:szCs w:val="22"/>
        </w:rPr>
        <w:t>and following workplace procedures</w:t>
      </w:r>
      <w:r w:rsidR="00552E34">
        <w:rPr>
          <w:rFonts w:ascii="Arial" w:hAnsi="Arial" w:cs="Arial"/>
          <w:sz w:val="22"/>
          <w:szCs w:val="22"/>
        </w:rPr>
        <w:t>.</w:t>
      </w:r>
    </w:p>
    <w:p w14:paraId="3D72368F" w14:textId="0BEF3461" w:rsidR="003F2429" w:rsidRDefault="003F2429" w:rsidP="1AEC65E7">
      <w:pPr>
        <w:spacing w:line="24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Evidence of </w:t>
      </w:r>
      <w:r w:rsidR="0072378F" w:rsidRPr="00740319">
        <w:rPr>
          <w:rFonts w:ascii="Arial" w:eastAsia="Arial" w:hAnsi="Arial" w:cs="Arial"/>
          <w:sz w:val="22"/>
          <w:szCs w:val="22"/>
        </w:rPr>
        <w:t>five food items</w:t>
      </w:r>
      <w:r w:rsidR="0072378F">
        <w:rPr>
          <w:rFonts w:ascii="Arial" w:eastAsia="Arial" w:hAnsi="Arial" w:cs="Arial"/>
          <w:sz w:val="22"/>
          <w:szCs w:val="22"/>
        </w:rPr>
        <w:t xml:space="preserve"> is required.</w:t>
      </w:r>
    </w:p>
    <w:p w14:paraId="49525274" w14:textId="763212A4" w:rsidR="0099335A" w:rsidRPr="00952239" w:rsidRDefault="0099335A" w:rsidP="00DC70E1">
      <w:pPr>
        <w:spacing w:line="240" w:lineRule="auto"/>
        <w:rPr>
          <w:rFonts w:ascii="Arial" w:hAnsi="Arial" w:cs="Arial"/>
          <w:i/>
          <w:iCs/>
          <w:sz w:val="22"/>
          <w:szCs w:val="22"/>
        </w:rPr>
      </w:pPr>
      <w:r w:rsidRPr="00952239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Ngā momo whiwhinga | </w:t>
      </w:r>
      <w:r w:rsidRPr="00952239">
        <w:rPr>
          <w:rFonts w:ascii="Arial" w:hAnsi="Arial" w:cs="Arial"/>
          <w:i/>
          <w:iCs/>
          <w:color w:val="000000" w:themeColor="text1"/>
          <w:sz w:val="22"/>
          <w:szCs w:val="22"/>
        </w:rPr>
        <w:t>Grades available</w:t>
      </w:r>
    </w:p>
    <w:p w14:paraId="07454F67" w14:textId="5DF9A3EE" w:rsidR="00232403" w:rsidRPr="00952239" w:rsidRDefault="0099335A" w:rsidP="003E6790">
      <w:pPr>
        <w:spacing w:line="240" w:lineRule="auto"/>
        <w:rPr>
          <w:rFonts w:ascii="Arial" w:hAnsi="Arial" w:cs="Arial"/>
          <w:sz w:val="22"/>
          <w:szCs w:val="22"/>
        </w:rPr>
      </w:pPr>
      <w:r w:rsidRPr="00952239">
        <w:rPr>
          <w:rFonts w:ascii="Arial" w:hAnsi="Arial" w:cs="Arial"/>
          <w:sz w:val="22"/>
          <w:szCs w:val="22"/>
        </w:rPr>
        <w:t xml:space="preserve">Achieved </w:t>
      </w:r>
    </w:p>
    <w:p w14:paraId="26758BEB" w14:textId="06856F65" w:rsidR="0099335A" w:rsidRDefault="0099335A" w:rsidP="00DC70E1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52239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 xml:space="preserve">Ihirangi waitohu | </w:t>
      </w:r>
      <w:r w:rsidRPr="00952239">
        <w:rPr>
          <w:rFonts w:ascii="Arial" w:hAnsi="Arial" w:cs="Arial"/>
          <w:color w:val="000000" w:themeColor="text1"/>
          <w:sz w:val="22"/>
          <w:szCs w:val="22"/>
        </w:rPr>
        <w:t>Indicative content</w:t>
      </w:r>
    </w:p>
    <w:p w14:paraId="0A677002" w14:textId="1444A5FE" w:rsidR="002A3F87" w:rsidRDefault="002A3F87" w:rsidP="00DC70E1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L</w:t>
      </w:r>
      <w:r w:rsidRPr="009706EF">
        <w:rPr>
          <w:rFonts w:ascii="Arial" w:hAnsi="Arial" w:cs="Arial"/>
          <w:color w:val="000000" w:themeColor="text1"/>
          <w:sz w:val="22"/>
          <w:szCs w:val="22"/>
        </w:rPr>
        <w:t>earning may cover but is not limited to the following content:</w:t>
      </w:r>
    </w:p>
    <w:p w14:paraId="160DFC1F" w14:textId="77777777" w:rsidR="00323113" w:rsidRPr="00704EF0" w:rsidRDefault="00323113" w:rsidP="00704EF0">
      <w:pPr>
        <w:pStyle w:val="BodyText"/>
        <w:rPr>
          <w:b/>
          <w:bCs/>
          <w:lang w:val="en-NZ"/>
        </w:rPr>
      </w:pPr>
      <w:r w:rsidRPr="00704EF0">
        <w:rPr>
          <w:b/>
          <w:bCs/>
          <w:lang w:val="en-NZ"/>
        </w:rPr>
        <w:t>Food Safety and Health Standards</w:t>
      </w:r>
    </w:p>
    <w:p w14:paraId="2DA68BA7" w14:textId="77777777" w:rsidR="00323113" w:rsidRPr="00323113" w:rsidRDefault="00323113" w:rsidP="00CB6D47">
      <w:pPr>
        <w:pStyle w:val="BodyText"/>
        <w:numPr>
          <w:ilvl w:val="0"/>
          <w:numId w:val="39"/>
        </w:numPr>
        <w:ind w:left="567" w:hanging="567"/>
        <w:rPr>
          <w:lang w:val="en-NZ"/>
        </w:rPr>
      </w:pPr>
      <w:r w:rsidRPr="00323113">
        <w:rPr>
          <w:lang w:val="en-NZ"/>
        </w:rPr>
        <w:t>Applying health and safety theory to food preparation.</w:t>
      </w:r>
    </w:p>
    <w:p w14:paraId="694843F8" w14:textId="77777777" w:rsidR="00323113" w:rsidRPr="00323113" w:rsidRDefault="00323113" w:rsidP="00CB6D47">
      <w:pPr>
        <w:pStyle w:val="BodyText"/>
        <w:numPr>
          <w:ilvl w:val="0"/>
          <w:numId w:val="39"/>
        </w:numPr>
        <w:ind w:left="567" w:hanging="567"/>
        <w:rPr>
          <w:lang w:val="en-NZ"/>
        </w:rPr>
      </w:pPr>
      <w:r w:rsidRPr="00323113">
        <w:rPr>
          <w:lang w:val="en-NZ"/>
        </w:rPr>
        <w:t>Obligations of staff under food control plans.</w:t>
      </w:r>
    </w:p>
    <w:p w14:paraId="14646F6E" w14:textId="77777777" w:rsidR="00323113" w:rsidRPr="00323113" w:rsidRDefault="00323113" w:rsidP="00CB6D47">
      <w:pPr>
        <w:pStyle w:val="BodyText"/>
        <w:numPr>
          <w:ilvl w:val="0"/>
          <w:numId w:val="39"/>
        </w:numPr>
        <w:ind w:left="567" w:hanging="567"/>
        <w:rPr>
          <w:lang w:val="en-NZ"/>
        </w:rPr>
      </w:pPr>
      <w:r w:rsidRPr="00323113">
        <w:rPr>
          <w:lang w:val="en-NZ"/>
        </w:rPr>
        <w:t>Staff responsibilities for complying with health and safety requirements.</w:t>
      </w:r>
    </w:p>
    <w:p w14:paraId="6C138129" w14:textId="77777777" w:rsidR="00323113" w:rsidRPr="00704EF0" w:rsidRDefault="00323113" w:rsidP="00CB6D47">
      <w:pPr>
        <w:pStyle w:val="BodyText"/>
        <w:ind w:left="567" w:hanging="567"/>
        <w:rPr>
          <w:b/>
          <w:bCs/>
          <w:lang w:val="en-NZ"/>
        </w:rPr>
      </w:pPr>
      <w:r w:rsidRPr="00704EF0">
        <w:rPr>
          <w:b/>
          <w:bCs/>
          <w:lang w:val="en-NZ"/>
        </w:rPr>
        <w:t>Efficiency and Workspace Management</w:t>
      </w:r>
    </w:p>
    <w:p w14:paraId="47559EBF" w14:textId="5E401280" w:rsidR="00323113" w:rsidRPr="00323113" w:rsidRDefault="00323113" w:rsidP="00CB6D47">
      <w:pPr>
        <w:pStyle w:val="BodyText"/>
        <w:numPr>
          <w:ilvl w:val="0"/>
          <w:numId w:val="39"/>
        </w:numPr>
        <w:ind w:left="567" w:hanging="567"/>
        <w:rPr>
          <w:lang w:val="en-NZ"/>
        </w:rPr>
      </w:pPr>
      <w:r w:rsidRPr="00323113">
        <w:rPr>
          <w:lang w:val="en-NZ"/>
        </w:rPr>
        <w:t>Organi</w:t>
      </w:r>
      <w:r w:rsidR="00704EF0">
        <w:rPr>
          <w:lang w:val="en-NZ"/>
        </w:rPr>
        <w:t>s</w:t>
      </w:r>
      <w:r w:rsidRPr="00323113">
        <w:rPr>
          <w:lang w:val="en-NZ"/>
        </w:rPr>
        <w:t>ing and maintaining an efficient workspace.</w:t>
      </w:r>
    </w:p>
    <w:p w14:paraId="3AB7D436" w14:textId="0B70A889" w:rsidR="00323113" w:rsidRPr="00323113" w:rsidRDefault="00323113" w:rsidP="00CB6D47">
      <w:pPr>
        <w:pStyle w:val="BodyText"/>
        <w:numPr>
          <w:ilvl w:val="0"/>
          <w:numId w:val="39"/>
        </w:numPr>
        <w:ind w:left="567" w:hanging="567"/>
        <w:rPr>
          <w:lang w:val="en-NZ"/>
        </w:rPr>
      </w:pPr>
      <w:r w:rsidRPr="00323113">
        <w:rPr>
          <w:lang w:val="en-NZ"/>
        </w:rPr>
        <w:t>Time management principles for prioriti</w:t>
      </w:r>
      <w:r w:rsidR="00CB6D47">
        <w:rPr>
          <w:lang w:val="en-NZ"/>
        </w:rPr>
        <w:t>s</w:t>
      </w:r>
      <w:r w:rsidRPr="00323113">
        <w:rPr>
          <w:lang w:val="en-NZ"/>
        </w:rPr>
        <w:t>ing tasks and meeting deadlines.</w:t>
      </w:r>
    </w:p>
    <w:p w14:paraId="3954F8C1" w14:textId="2AAC0863" w:rsidR="00323113" w:rsidRPr="00323113" w:rsidRDefault="00323113" w:rsidP="00CB6D47">
      <w:pPr>
        <w:pStyle w:val="BodyText"/>
        <w:numPr>
          <w:ilvl w:val="0"/>
          <w:numId w:val="39"/>
        </w:numPr>
        <w:ind w:left="567" w:hanging="567"/>
        <w:rPr>
          <w:lang w:val="en-NZ"/>
        </w:rPr>
      </w:pPr>
      <w:r w:rsidRPr="00323113">
        <w:rPr>
          <w:lang w:val="en-NZ"/>
        </w:rPr>
        <w:t>Accurate preparation, measurement, and portioning to minimi</w:t>
      </w:r>
      <w:r w:rsidR="00CB6D47">
        <w:rPr>
          <w:lang w:val="en-NZ"/>
        </w:rPr>
        <w:t>s</w:t>
      </w:r>
      <w:r w:rsidRPr="00323113">
        <w:rPr>
          <w:lang w:val="en-NZ"/>
        </w:rPr>
        <w:t>e waste.</w:t>
      </w:r>
    </w:p>
    <w:p w14:paraId="0BD7D57D" w14:textId="77777777" w:rsidR="00323113" w:rsidRPr="00704EF0" w:rsidRDefault="00323113" w:rsidP="00CB6D47">
      <w:pPr>
        <w:pStyle w:val="BodyText"/>
        <w:ind w:left="567" w:hanging="567"/>
        <w:rPr>
          <w:b/>
          <w:bCs/>
          <w:lang w:val="en-NZ"/>
        </w:rPr>
      </w:pPr>
      <w:r w:rsidRPr="00704EF0">
        <w:rPr>
          <w:b/>
          <w:bCs/>
          <w:lang w:val="en-NZ"/>
        </w:rPr>
        <w:t>Kitchen Operations and Cultural Sensitivity</w:t>
      </w:r>
    </w:p>
    <w:p w14:paraId="312637CF" w14:textId="77777777" w:rsidR="00323113" w:rsidRPr="00323113" w:rsidRDefault="00323113" w:rsidP="00CB6D47">
      <w:pPr>
        <w:pStyle w:val="BodyText"/>
        <w:numPr>
          <w:ilvl w:val="0"/>
          <w:numId w:val="39"/>
        </w:numPr>
        <w:ind w:left="567" w:hanging="567"/>
        <w:rPr>
          <w:lang w:val="en-NZ"/>
        </w:rPr>
      </w:pPr>
      <w:r w:rsidRPr="00323113">
        <w:rPr>
          <w:lang w:val="en-NZ"/>
        </w:rPr>
        <w:t>Cleaning and dishwashing principles, including equipment handling and washing.</w:t>
      </w:r>
    </w:p>
    <w:p w14:paraId="2237CA75" w14:textId="77777777" w:rsidR="00323113" w:rsidRPr="00323113" w:rsidRDefault="00323113" w:rsidP="00CB6D47">
      <w:pPr>
        <w:pStyle w:val="BodyText"/>
        <w:numPr>
          <w:ilvl w:val="0"/>
          <w:numId w:val="39"/>
        </w:numPr>
        <w:ind w:left="567" w:hanging="567"/>
        <w:rPr>
          <w:lang w:val="en-NZ"/>
        </w:rPr>
      </w:pPr>
      <w:r w:rsidRPr="00323113">
        <w:rPr>
          <w:lang w:val="en-NZ"/>
        </w:rPr>
        <w:t>Selecting and using appropriate knives confidently and safely.</w:t>
      </w:r>
    </w:p>
    <w:p w14:paraId="515E9E34" w14:textId="77777777" w:rsidR="00323113" w:rsidRPr="00323113" w:rsidRDefault="00323113" w:rsidP="00CB6D47">
      <w:pPr>
        <w:pStyle w:val="BodyText"/>
        <w:numPr>
          <w:ilvl w:val="0"/>
          <w:numId w:val="39"/>
        </w:numPr>
        <w:ind w:left="567" w:hanging="567"/>
        <w:rPr>
          <w:lang w:val="en-NZ"/>
        </w:rPr>
      </w:pPr>
      <w:r w:rsidRPr="00323113">
        <w:rPr>
          <w:lang w:val="en-NZ"/>
        </w:rPr>
        <w:t>Storing and maintaining knives safely and effectively.</w:t>
      </w:r>
    </w:p>
    <w:p w14:paraId="38C9282B" w14:textId="7BFE5719" w:rsidR="003A3BA0" w:rsidRPr="00952239" w:rsidRDefault="00323113" w:rsidP="00CB6D47">
      <w:pPr>
        <w:pStyle w:val="BodyText"/>
        <w:numPr>
          <w:ilvl w:val="0"/>
          <w:numId w:val="39"/>
        </w:numPr>
        <w:ind w:left="567" w:hanging="567"/>
        <w:rPr>
          <w:lang w:val="en-NZ"/>
        </w:rPr>
      </w:pPr>
      <w:r w:rsidRPr="00323113">
        <w:rPr>
          <w:lang w:val="en-NZ"/>
        </w:rPr>
        <w:t>Cultural awareness and sensitivity in kitchen practices.</w:t>
      </w:r>
    </w:p>
    <w:p w14:paraId="6A4E93F4" w14:textId="638ED620" w:rsidR="0099335A" w:rsidRPr="00952239" w:rsidRDefault="0099335A" w:rsidP="0060211C">
      <w:pPr>
        <w:spacing w:before="12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5223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Rauemi | </w:t>
      </w:r>
      <w:r w:rsidRPr="00952239">
        <w:rPr>
          <w:rFonts w:ascii="Arial" w:hAnsi="Arial" w:cs="Arial"/>
          <w:color w:val="000000" w:themeColor="text1"/>
          <w:sz w:val="22"/>
          <w:szCs w:val="22"/>
        </w:rPr>
        <w:t>Resources</w:t>
      </w:r>
    </w:p>
    <w:p w14:paraId="7A2FF7AB" w14:textId="77777777" w:rsidR="00525A4C" w:rsidRDefault="00525A4C" w:rsidP="00525A4C">
      <w:pPr>
        <w:pStyle w:val="ListParagraph"/>
        <w:numPr>
          <w:ilvl w:val="0"/>
          <w:numId w:val="39"/>
        </w:num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52239">
        <w:rPr>
          <w:rFonts w:ascii="Arial" w:hAnsi="Arial" w:cs="Arial"/>
          <w:color w:val="000000" w:themeColor="text1"/>
          <w:sz w:val="22"/>
          <w:szCs w:val="22"/>
        </w:rPr>
        <w:t>Legislation relevant to this skill standard includes but is not limited to: Health and Safety at Work Act 2015, Food Act 2014.</w:t>
      </w:r>
    </w:p>
    <w:p w14:paraId="47EC553B" w14:textId="77777777" w:rsidR="00E655E0" w:rsidRPr="00B24593" w:rsidRDefault="00E655E0" w:rsidP="00E655E0">
      <w:pPr>
        <w:spacing w:line="240" w:lineRule="auto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  <w:r w:rsidRPr="00B24593">
        <w:rPr>
          <w:rFonts w:ascii="Arial" w:hAnsi="Arial" w:cs="Arial"/>
          <w:color w:val="000000" w:themeColor="text1"/>
          <w:sz w:val="22"/>
          <w:szCs w:val="22"/>
        </w:rPr>
        <w:t xml:space="preserve">Applicable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workplace </w:t>
      </w:r>
      <w:r w:rsidRPr="00B24593">
        <w:rPr>
          <w:rFonts w:ascii="Arial" w:hAnsi="Arial" w:cs="Arial"/>
          <w:color w:val="000000" w:themeColor="text1"/>
          <w:sz w:val="22"/>
          <w:szCs w:val="22"/>
        </w:rPr>
        <w:t>procedures found in the following:</w:t>
      </w:r>
    </w:p>
    <w:p w14:paraId="508EA228" w14:textId="77777777" w:rsidR="00E655E0" w:rsidRPr="00B24593" w:rsidRDefault="00E655E0" w:rsidP="00E655E0">
      <w:pPr>
        <w:pStyle w:val="ListParagraph"/>
        <w:numPr>
          <w:ilvl w:val="0"/>
          <w:numId w:val="49"/>
        </w:numPr>
        <w:spacing w:line="240" w:lineRule="auto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  <w:r w:rsidRPr="00B24593">
        <w:rPr>
          <w:rFonts w:ascii="Arial" w:hAnsi="Arial" w:cs="Arial"/>
          <w:color w:val="000000" w:themeColor="text1"/>
          <w:sz w:val="22"/>
          <w:szCs w:val="22"/>
        </w:rPr>
        <w:t>establishment performance guidelines and standards</w:t>
      </w:r>
    </w:p>
    <w:p w14:paraId="0AEFBDB0" w14:textId="77777777" w:rsidR="00E655E0" w:rsidRPr="00B24593" w:rsidRDefault="00E655E0" w:rsidP="00E655E0">
      <w:pPr>
        <w:pStyle w:val="ListParagraph"/>
        <w:numPr>
          <w:ilvl w:val="0"/>
          <w:numId w:val="49"/>
        </w:numPr>
        <w:spacing w:line="240" w:lineRule="auto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  <w:r w:rsidRPr="00B24593">
        <w:rPr>
          <w:rFonts w:ascii="Arial" w:hAnsi="Arial" w:cs="Arial"/>
          <w:color w:val="000000" w:themeColor="text1"/>
          <w:sz w:val="22"/>
          <w:szCs w:val="22"/>
        </w:rPr>
        <w:t>equipment manufacturer’s procedures and specifications</w:t>
      </w:r>
    </w:p>
    <w:p w14:paraId="4ED5F285" w14:textId="1D25E5AB" w:rsidR="00E3621B" w:rsidRPr="00E655E0" w:rsidRDefault="00E655E0" w:rsidP="00E655E0">
      <w:pPr>
        <w:pStyle w:val="ListParagraph"/>
        <w:numPr>
          <w:ilvl w:val="0"/>
          <w:numId w:val="49"/>
        </w:numPr>
        <w:spacing w:line="240" w:lineRule="auto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  <w:r w:rsidRPr="00B24593">
        <w:rPr>
          <w:rFonts w:ascii="Arial" w:hAnsi="Arial" w:cs="Arial"/>
          <w:color w:val="000000" w:themeColor="text1"/>
          <w:sz w:val="22"/>
          <w:szCs w:val="22"/>
        </w:rPr>
        <w:t>Government and local body legislati</w:t>
      </w:r>
      <w:r w:rsidR="00FA3D77">
        <w:rPr>
          <w:rFonts w:ascii="Arial" w:hAnsi="Arial" w:cs="Arial"/>
          <w:color w:val="000000" w:themeColor="text1"/>
          <w:sz w:val="22"/>
          <w:szCs w:val="22"/>
        </w:rPr>
        <w:t>on.</w:t>
      </w:r>
    </w:p>
    <w:p w14:paraId="415D3370" w14:textId="77777777" w:rsidR="009D56CA" w:rsidRDefault="009D56CA" w:rsidP="009D56CA">
      <w:pPr>
        <w:pStyle w:val="paragraph"/>
        <w:spacing w:before="12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Definitions</w:t>
      </w:r>
    </w:p>
    <w:p w14:paraId="2F8B2269" w14:textId="77777777" w:rsidR="009D56CA" w:rsidRPr="00EF41F6" w:rsidRDefault="009D56CA" w:rsidP="009D56CA">
      <w:pPr>
        <w:pStyle w:val="paragraph"/>
        <w:numPr>
          <w:ilvl w:val="0"/>
          <w:numId w:val="48"/>
        </w:numPr>
        <w:spacing w:before="120" w:beforeAutospacing="0" w:after="120" w:afterAutospacing="0"/>
        <w:ind w:left="567" w:hanging="567"/>
        <w:textAlignment w:val="baseline"/>
        <w:rPr>
          <w:rStyle w:val="eop"/>
          <w:kern w:val="28"/>
          <w:shd w:val="clear" w:color="auto" w:fill="FFFFFF"/>
          <w14:ligatures w14:val="standard"/>
          <w14:cntxtAlts/>
        </w:rPr>
      </w:pPr>
      <w:r w:rsidRPr="002F5428">
        <w:rPr>
          <w:rStyle w:val="normaltextrun"/>
          <w:rFonts w:ascii="Arial" w:hAnsi="Arial" w:cs="Arial"/>
          <w:i/>
          <w:iCs/>
          <w:sz w:val="22"/>
          <w:szCs w:val="22"/>
        </w:rPr>
        <w:t>Culinary context</w:t>
      </w:r>
      <w:r>
        <w:rPr>
          <w:rStyle w:val="normaltextrun"/>
          <w:rFonts w:ascii="Arial" w:hAnsi="Arial" w:cs="Arial"/>
          <w:sz w:val="22"/>
          <w:szCs w:val="22"/>
        </w:rPr>
        <w:t xml:space="preserve"> refers to </w:t>
      </w:r>
      <w:r w:rsidRPr="00112A9F">
        <w:rPr>
          <w:rStyle w:val="eop"/>
          <w:rFonts w:ascii="Arial" w:hAnsi="Arial" w:cs="Arial"/>
          <w:kern w:val="28"/>
          <w:sz w:val="22"/>
          <w:szCs w:val="22"/>
          <w:shd w:val="clear" w:color="auto" w:fill="FFFFFF"/>
          <w14:ligatures w14:val="standard"/>
          <w14:cntxtAlts/>
        </w:rPr>
        <w:t>the</w:t>
      </w:r>
      <w:r w:rsidRPr="00112A9F">
        <w:rPr>
          <w:rStyle w:val="eop"/>
          <w:rFonts w:ascii="Arial" w:hAnsi="Arial" w:cs="Arial"/>
          <w:kern w:val="28"/>
          <w:sz w:val="22"/>
          <w:szCs w:val="22"/>
          <w14:ligatures w14:val="standard"/>
          <w14:cntxtAlts/>
        </w:rPr>
        <w:t xml:space="preserve"> wide variety of traditional and non-traditional hospitality environments, such as canteen</w:t>
      </w:r>
      <w:r>
        <w:rPr>
          <w:rStyle w:val="eop"/>
          <w:rFonts w:ascii="Arial" w:hAnsi="Arial" w:cs="Arial"/>
          <w:kern w:val="28"/>
          <w:sz w:val="22"/>
          <w:szCs w:val="22"/>
          <w14:ligatures w14:val="standard"/>
          <w14:cntxtAlts/>
        </w:rPr>
        <w:t>s</w:t>
      </w:r>
      <w:r w:rsidRPr="00112A9F">
        <w:rPr>
          <w:rStyle w:val="eop"/>
          <w:rFonts w:ascii="Arial" w:hAnsi="Arial" w:cs="Arial"/>
          <w:kern w:val="28"/>
          <w:sz w:val="22"/>
          <w:szCs w:val="22"/>
          <w14:ligatures w14:val="standard"/>
          <w14:cntxtAlts/>
        </w:rPr>
        <w:t xml:space="preserve">, food </w:t>
      </w:r>
      <w:r>
        <w:rPr>
          <w:rStyle w:val="eop"/>
          <w:rFonts w:ascii="Arial" w:hAnsi="Arial" w:cs="Arial"/>
          <w:kern w:val="28"/>
          <w:sz w:val="22"/>
          <w:szCs w:val="22"/>
          <w14:ligatures w14:val="standard"/>
          <w14:cntxtAlts/>
        </w:rPr>
        <w:t>trucks</w:t>
      </w:r>
      <w:r w:rsidRPr="00112A9F">
        <w:rPr>
          <w:rStyle w:val="eop"/>
          <w:rFonts w:ascii="Arial" w:hAnsi="Arial" w:cs="Arial"/>
          <w:kern w:val="28"/>
          <w:sz w:val="22"/>
          <w:szCs w:val="22"/>
          <w14:ligatures w14:val="standard"/>
          <w14:cntxtAlts/>
        </w:rPr>
        <w:t>, marae wharekai, hotels and restaurants, artisan cafes</w:t>
      </w:r>
      <w:r>
        <w:rPr>
          <w:rStyle w:val="eop"/>
          <w:rFonts w:ascii="Arial" w:hAnsi="Arial" w:cs="Arial"/>
          <w:kern w:val="28"/>
          <w:sz w:val="22"/>
          <w:szCs w:val="22"/>
          <w14:ligatures w14:val="standard"/>
          <w14:cntxtAlts/>
        </w:rPr>
        <w:t>.</w:t>
      </w:r>
    </w:p>
    <w:p w14:paraId="56448807" w14:textId="53EC52F7" w:rsidR="002E51B1" w:rsidRPr="00EF41F6" w:rsidRDefault="002E51B1" w:rsidP="00885865">
      <w:pPr>
        <w:pStyle w:val="paragraph"/>
        <w:numPr>
          <w:ilvl w:val="0"/>
          <w:numId w:val="48"/>
        </w:numPr>
        <w:spacing w:before="120" w:beforeAutospacing="0" w:after="120" w:afterAutospacing="0"/>
        <w:ind w:left="567" w:hanging="567"/>
        <w:textAlignment w:val="baseline"/>
        <w:rPr>
          <w:rStyle w:val="normaltextrun"/>
          <w:kern w:val="28"/>
          <w:shd w:val="clear" w:color="auto" w:fill="FFFFFF"/>
          <w14:ligatures w14:val="standard"/>
          <w14:cntxtAlts/>
        </w:rPr>
      </w:pPr>
      <w:r w:rsidRPr="00EF41F6">
        <w:rPr>
          <w:rStyle w:val="normaltextrun"/>
          <w:rFonts w:ascii="Arial" w:hAnsi="Arial" w:cs="Arial"/>
          <w:i/>
          <w:sz w:val="22"/>
          <w:szCs w:val="22"/>
        </w:rPr>
        <w:t>Food control plan</w:t>
      </w:r>
      <w:r w:rsidRPr="00885865">
        <w:rPr>
          <w:rStyle w:val="normaltextrun"/>
          <w:rFonts w:ascii="Arial" w:hAnsi="Arial" w:cs="Arial"/>
          <w:sz w:val="22"/>
          <w:szCs w:val="22"/>
        </w:rPr>
        <w:t xml:space="preserve"> – as defined in the Food Act 2014.</w:t>
      </w:r>
    </w:p>
    <w:p w14:paraId="10D5DAC7" w14:textId="77777777" w:rsidR="00D75F27" w:rsidRPr="00952239" w:rsidRDefault="00D75F27" w:rsidP="00DC70E1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bookmarkStart w:id="0" w:name="_Hlk111798136"/>
      <w:r w:rsidRPr="0095223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Pārongo Whakaū Kounga | </w:t>
      </w:r>
      <w:r w:rsidRPr="00952239">
        <w:rPr>
          <w:rFonts w:ascii="Arial" w:hAnsi="Arial" w:cs="Arial"/>
          <w:sz w:val="22"/>
          <w:szCs w:val="22"/>
        </w:rPr>
        <w:t>Quality assurance information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923"/>
        <w:gridCol w:w="4706"/>
      </w:tblGrid>
      <w:tr w:rsidR="00727D54" w:rsidRPr="00952239" w14:paraId="4B4E40C3" w14:textId="77777777" w:rsidTr="00DC70E1">
        <w:trPr>
          <w:cantSplit/>
        </w:trPr>
        <w:tc>
          <w:tcPr>
            <w:tcW w:w="4923" w:type="dxa"/>
            <w:shd w:val="clear" w:color="auto" w:fill="8DCCD2"/>
          </w:tcPr>
          <w:bookmarkEnd w:id="0"/>
          <w:p w14:paraId="0DCBB857" w14:textId="41A6347A" w:rsidR="00727D54" w:rsidRPr="00952239" w:rsidRDefault="00727D54" w:rsidP="00727D54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5223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Ngā rōpū whakatau-paerewa | </w:t>
            </w:r>
            <w:r w:rsidRPr="00952239">
              <w:rPr>
                <w:rFonts w:ascii="Arial" w:hAnsi="Arial" w:cs="Arial"/>
                <w:color w:val="000000" w:themeColor="text1"/>
                <w:sz w:val="22"/>
                <w:szCs w:val="22"/>
              </w:rPr>
              <w:t>Standard Setting Body</w:t>
            </w:r>
          </w:p>
        </w:tc>
        <w:tc>
          <w:tcPr>
            <w:tcW w:w="4706" w:type="dxa"/>
          </w:tcPr>
          <w:p w14:paraId="5B6BA2B8" w14:textId="68AA7586" w:rsidR="00727D54" w:rsidRPr="00952239" w:rsidRDefault="00727D54" w:rsidP="00727D54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52239">
              <w:rPr>
                <w:rFonts w:ascii="Arial" w:hAnsi="Arial" w:cs="Arial"/>
                <w:sz w:val="22"/>
                <w:szCs w:val="22"/>
              </w:rPr>
              <w:t>Ringa Hora Services Workforce Development Council</w:t>
            </w:r>
          </w:p>
        </w:tc>
      </w:tr>
      <w:tr w:rsidR="00727D54" w:rsidRPr="00952239" w14:paraId="679D94FF" w14:textId="77777777" w:rsidTr="00DC70E1">
        <w:trPr>
          <w:cantSplit/>
        </w:trPr>
        <w:tc>
          <w:tcPr>
            <w:tcW w:w="4923" w:type="dxa"/>
            <w:shd w:val="clear" w:color="auto" w:fill="8DCCD2"/>
          </w:tcPr>
          <w:p w14:paraId="14176377" w14:textId="7A678D22" w:rsidR="00727D54" w:rsidRPr="00952239" w:rsidRDefault="00727D54" w:rsidP="00727D54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5223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Whakaritenga Rārangi Paetae Aromatawai | </w:t>
            </w:r>
            <w:r w:rsidRPr="00952239">
              <w:rPr>
                <w:rFonts w:ascii="Arial" w:hAnsi="Arial" w:cs="Arial"/>
                <w:color w:val="000000" w:themeColor="text1"/>
                <w:sz w:val="22"/>
                <w:szCs w:val="22"/>
              </w:rPr>
              <w:t>DASS classification</w:t>
            </w:r>
          </w:p>
        </w:tc>
        <w:tc>
          <w:tcPr>
            <w:tcW w:w="4706" w:type="dxa"/>
          </w:tcPr>
          <w:p w14:paraId="604F91EA" w14:textId="30731000" w:rsidR="00727D54" w:rsidRPr="00952239" w:rsidRDefault="00727D54" w:rsidP="00727D5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52239">
              <w:rPr>
                <w:rFonts w:ascii="Arial" w:hAnsi="Arial" w:cs="Arial"/>
                <w:sz w:val="22"/>
                <w:szCs w:val="22"/>
              </w:rPr>
              <w:t>Hospitality &gt; Cookery</w:t>
            </w:r>
          </w:p>
        </w:tc>
      </w:tr>
      <w:tr w:rsidR="00727D54" w:rsidRPr="00952239" w14:paraId="5169D322" w14:textId="77777777" w:rsidTr="00DC70E1">
        <w:trPr>
          <w:cantSplit/>
        </w:trPr>
        <w:tc>
          <w:tcPr>
            <w:tcW w:w="4923" w:type="dxa"/>
            <w:shd w:val="clear" w:color="auto" w:fill="8DCCD2"/>
          </w:tcPr>
          <w:p w14:paraId="2369F66C" w14:textId="77777777" w:rsidR="00727D54" w:rsidRPr="00952239" w:rsidRDefault="00727D54" w:rsidP="00727D54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223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 te tohutoro ki ngā Whakaritenga i te Whakamanatanga me te Whakaōritenga | </w:t>
            </w:r>
            <w:r w:rsidRPr="00952239">
              <w:rPr>
                <w:rFonts w:ascii="Arial" w:hAnsi="Arial" w:cs="Arial"/>
                <w:sz w:val="22"/>
                <w:szCs w:val="22"/>
              </w:rPr>
              <w:t>CMR</w:t>
            </w:r>
          </w:p>
        </w:tc>
        <w:tc>
          <w:tcPr>
            <w:tcW w:w="4706" w:type="dxa"/>
          </w:tcPr>
          <w:p w14:paraId="331F4369" w14:textId="406F9A3B" w:rsidR="00727D54" w:rsidRPr="00952239" w:rsidRDefault="00727D54" w:rsidP="00727D5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52239">
              <w:rPr>
                <w:rFonts w:ascii="Arial" w:hAnsi="Arial" w:cs="Arial"/>
                <w:sz w:val="22"/>
                <w:szCs w:val="22"/>
              </w:rPr>
              <w:t xml:space="preserve">0112 </w:t>
            </w:r>
          </w:p>
        </w:tc>
      </w:tr>
    </w:tbl>
    <w:p w14:paraId="63D59DD6" w14:textId="77777777" w:rsidR="00D70473" w:rsidRPr="00952239" w:rsidRDefault="00D70473" w:rsidP="00DC70E1">
      <w:pPr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55"/>
        <w:gridCol w:w="1868"/>
        <w:gridCol w:w="2168"/>
        <w:gridCol w:w="2538"/>
      </w:tblGrid>
      <w:tr w:rsidR="00D70473" w:rsidRPr="00952239" w14:paraId="3FACF791" w14:textId="77777777" w:rsidTr="00DC70E1">
        <w:trPr>
          <w:cantSplit/>
        </w:trPr>
        <w:tc>
          <w:tcPr>
            <w:tcW w:w="3055" w:type="dxa"/>
            <w:shd w:val="clear" w:color="auto" w:fill="8DCCD2"/>
          </w:tcPr>
          <w:p w14:paraId="1514F675" w14:textId="77777777" w:rsidR="00D70473" w:rsidRPr="00952239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223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Hātepe | </w:t>
            </w:r>
            <w:r w:rsidRPr="00952239">
              <w:rPr>
                <w:rFonts w:ascii="Arial" w:hAnsi="Arial" w:cs="Arial"/>
                <w:sz w:val="22"/>
                <w:szCs w:val="22"/>
              </w:rPr>
              <w:t>Process</w:t>
            </w:r>
          </w:p>
        </w:tc>
        <w:tc>
          <w:tcPr>
            <w:tcW w:w="1868" w:type="dxa"/>
            <w:shd w:val="clear" w:color="auto" w:fill="8DCCD2"/>
          </w:tcPr>
          <w:p w14:paraId="603FA691" w14:textId="77777777" w:rsidR="00D70473" w:rsidRPr="00952239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223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Putanga | </w:t>
            </w:r>
            <w:r w:rsidRPr="00952239">
              <w:rPr>
                <w:rFonts w:ascii="Arial" w:hAnsi="Arial" w:cs="Arial"/>
                <w:sz w:val="22"/>
                <w:szCs w:val="22"/>
              </w:rPr>
              <w:t>Version</w:t>
            </w:r>
          </w:p>
        </w:tc>
        <w:tc>
          <w:tcPr>
            <w:tcW w:w="2168" w:type="dxa"/>
            <w:shd w:val="clear" w:color="auto" w:fill="8DCCD2"/>
          </w:tcPr>
          <w:p w14:paraId="04E5EE22" w14:textId="77777777" w:rsidR="00D70473" w:rsidRPr="00952239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223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Rā whakaputa | </w:t>
            </w:r>
            <w:r w:rsidRPr="00952239">
              <w:rPr>
                <w:rFonts w:ascii="Arial" w:hAnsi="Arial" w:cs="Arial"/>
                <w:sz w:val="22"/>
                <w:szCs w:val="22"/>
              </w:rPr>
              <w:t>Review</w:t>
            </w:r>
            <w:r w:rsidRPr="0095223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52239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538" w:type="dxa"/>
            <w:shd w:val="clear" w:color="auto" w:fill="8DCCD2"/>
          </w:tcPr>
          <w:p w14:paraId="03ED3F95" w14:textId="77777777" w:rsidR="00D70473" w:rsidRPr="00952239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223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Rā whakamutunga mō te aromatawai | </w:t>
            </w:r>
            <w:r w:rsidRPr="00952239">
              <w:rPr>
                <w:rFonts w:ascii="Arial" w:hAnsi="Arial" w:cs="Arial"/>
                <w:sz w:val="22"/>
                <w:szCs w:val="22"/>
              </w:rPr>
              <w:t>Last date for assessment</w:t>
            </w:r>
          </w:p>
        </w:tc>
      </w:tr>
      <w:tr w:rsidR="00D70473" w:rsidRPr="00952239" w14:paraId="0A303152" w14:textId="77777777" w:rsidTr="00DC70E1">
        <w:trPr>
          <w:cantSplit/>
        </w:trPr>
        <w:tc>
          <w:tcPr>
            <w:tcW w:w="3055" w:type="dxa"/>
          </w:tcPr>
          <w:p w14:paraId="69A2579B" w14:textId="77777777" w:rsidR="00D70473" w:rsidRPr="00952239" w:rsidRDefault="00D70473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52239">
              <w:rPr>
                <w:rFonts w:ascii="Arial" w:hAnsi="Arial" w:cs="Arial"/>
                <w:b/>
                <w:bCs/>
                <w:sz w:val="22"/>
                <w:szCs w:val="22"/>
              </w:rPr>
              <w:t>Rēhitatanga |</w:t>
            </w:r>
            <w:r w:rsidRPr="00952239">
              <w:rPr>
                <w:rFonts w:ascii="Arial" w:hAnsi="Arial" w:cs="Arial"/>
                <w:sz w:val="22"/>
                <w:szCs w:val="22"/>
              </w:rPr>
              <w:t xml:space="preserve"> Registration </w:t>
            </w:r>
          </w:p>
        </w:tc>
        <w:tc>
          <w:tcPr>
            <w:tcW w:w="1868" w:type="dxa"/>
          </w:tcPr>
          <w:p w14:paraId="1407BEA9" w14:textId="0C247A14" w:rsidR="00D70473" w:rsidRPr="00952239" w:rsidRDefault="00727D54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5223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68" w:type="dxa"/>
          </w:tcPr>
          <w:p w14:paraId="082A1BB6" w14:textId="4B1CCB39" w:rsidR="00D70473" w:rsidRPr="00952239" w:rsidRDefault="00221CF9">
            <w:pPr>
              <w:spacing w:before="120" w:line="286" w:lineRule="auto"/>
              <w:rPr>
                <w:rFonts w:ascii="Arial" w:hAnsi="Arial" w:cs="Arial"/>
                <w:sz w:val="22"/>
                <w:szCs w:val="22"/>
              </w:rPr>
            </w:pPr>
            <w:r w:rsidRPr="00952239">
              <w:rPr>
                <w:rFonts w:ascii="Arial" w:hAnsi="Arial" w:cs="Arial"/>
                <w:sz w:val="22"/>
                <w:szCs w:val="22"/>
              </w:rPr>
              <w:t>[</w:t>
            </w:r>
            <w:r w:rsidR="00D70473" w:rsidRPr="00952239">
              <w:rPr>
                <w:rFonts w:ascii="Arial" w:hAnsi="Arial" w:cs="Arial"/>
                <w:sz w:val="22"/>
                <w:szCs w:val="22"/>
              </w:rPr>
              <w:t>dd mm yyyy</w:t>
            </w:r>
            <w:r w:rsidRPr="00952239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2538" w:type="dxa"/>
          </w:tcPr>
          <w:p w14:paraId="5275BF14" w14:textId="50927403" w:rsidR="00D70473" w:rsidRPr="00952239" w:rsidRDefault="00221CF9">
            <w:pPr>
              <w:spacing w:before="120" w:line="286" w:lineRule="auto"/>
              <w:rPr>
                <w:rFonts w:ascii="Arial" w:hAnsi="Arial" w:cs="Arial"/>
                <w:sz w:val="22"/>
                <w:szCs w:val="22"/>
              </w:rPr>
            </w:pPr>
            <w:r w:rsidRPr="00952239">
              <w:rPr>
                <w:rFonts w:ascii="Arial" w:hAnsi="Arial" w:cs="Arial"/>
                <w:sz w:val="22"/>
                <w:szCs w:val="22"/>
              </w:rPr>
              <w:t>[</w:t>
            </w:r>
            <w:r w:rsidR="00D70473" w:rsidRPr="00952239">
              <w:rPr>
                <w:rFonts w:ascii="Arial" w:hAnsi="Arial" w:cs="Arial"/>
                <w:sz w:val="22"/>
                <w:szCs w:val="22"/>
              </w:rPr>
              <w:t>dd mm yyyy</w:t>
            </w:r>
            <w:r w:rsidRPr="00952239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D70473" w:rsidRPr="00952239" w14:paraId="2242355E" w14:textId="77777777" w:rsidTr="00DC70E1">
        <w:trPr>
          <w:cantSplit/>
        </w:trPr>
        <w:tc>
          <w:tcPr>
            <w:tcW w:w="3055" w:type="dxa"/>
          </w:tcPr>
          <w:p w14:paraId="75E0BC1A" w14:textId="77777777" w:rsidR="00D70473" w:rsidRPr="00952239" w:rsidRDefault="00D70473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52239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Arotakenga |</w:t>
            </w:r>
            <w:r w:rsidRPr="00952239">
              <w:rPr>
                <w:rFonts w:ascii="Arial" w:hAnsi="Arial" w:cs="Arial"/>
                <w:sz w:val="22"/>
                <w:szCs w:val="22"/>
              </w:rPr>
              <w:t xml:space="preserve"> Review</w:t>
            </w:r>
          </w:p>
        </w:tc>
        <w:tc>
          <w:tcPr>
            <w:tcW w:w="1868" w:type="dxa"/>
          </w:tcPr>
          <w:p w14:paraId="499D1CD1" w14:textId="14EAB5F7" w:rsidR="00D70473" w:rsidRPr="00952239" w:rsidRDefault="002205DA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52239">
              <w:rPr>
                <w:rFonts w:ascii="Arial" w:hAnsi="Arial" w:cs="Arial"/>
                <w:sz w:val="22"/>
                <w:szCs w:val="22"/>
              </w:rPr>
              <w:t>&lt;type here&gt;</w:t>
            </w:r>
          </w:p>
        </w:tc>
        <w:tc>
          <w:tcPr>
            <w:tcW w:w="2168" w:type="dxa"/>
          </w:tcPr>
          <w:p w14:paraId="2B676301" w14:textId="2AD80A63" w:rsidR="00D70473" w:rsidRPr="00952239" w:rsidRDefault="00221CF9">
            <w:pPr>
              <w:spacing w:before="120" w:line="286" w:lineRule="auto"/>
              <w:rPr>
                <w:rFonts w:ascii="Arial" w:hAnsi="Arial" w:cs="Arial"/>
                <w:sz w:val="22"/>
                <w:szCs w:val="22"/>
              </w:rPr>
            </w:pPr>
            <w:r w:rsidRPr="00952239">
              <w:rPr>
                <w:rFonts w:ascii="Arial" w:hAnsi="Arial" w:cs="Arial"/>
                <w:sz w:val="22"/>
                <w:szCs w:val="22"/>
              </w:rPr>
              <w:t>[</w:t>
            </w:r>
            <w:r w:rsidR="00D70473" w:rsidRPr="00952239">
              <w:rPr>
                <w:rFonts w:ascii="Arial" w:hAnsi="Arial" w:cs="Arial"/>
                <w:sz w:val="22"/>
                <w:szCs w:val="22"/>
              </w:rPr>
              <w:t>dd mm yyyy</w:t>
            </w:r>
            <w:r w:rsidRPr="00952239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2538" w:type="dxa"/>
          </w:tcPr>
          <w:p w14:paraId="384DF87A" w14:textId="577DE5AA" w:rsidR="00D70473" w:rsidRPr="00952239" w:rsidRDefault="00221CF9">
            <w:pPr>
              <w:spacing w:before="120" w:line="286" w:lineRule="auto"/>
              <w:rPr>
                <w:rFonts w:ascii="Arial" w:hAnsi="Arial" w:cs="Arial"/>
                <w:sz w:val="22"/>
                <w:szCs w:val="22"/>
              </w:rPr>
            </w:pPr>
            <w:r w:rsidRPr="00952239">
              <w:rPr>
                <w:rFonts w:ascii="Arial" w:hAnsi="Arial" w:cs="Arial"/>
                <w:sz w:val="22"/>
                <w:szCs w:val="22"/>
              </w:rPr>
              <w:t>[</w:t>
            </w:r>
            <w:r w:rsidR="00D70473" w:rsidRPr="00952239">
              <w:rPr>
                <w:rFonts w:ascii="Arial" w:hAnsi="Arial" w:cs="Arial"/>
                <w:sz w:val="22"/>
                <w:szCs w:val="22"/>
              </w:rPr>
              <w:t>dd mm yyyy</w:t>
            </w:r>
            <w:r w:rsidRPr="00952239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D70473" w:rsidRPr="00952239" w14:paraId="71A8FC5D" w14:textId="77777777" w:rsidTr="00DC70E1">
        <w:trPr>
          <w:cantSplit/>
        </w:trPr>
        <w:tc>
          <w:tcPr>
            <w:tcW w:w="3055" w:type="dxa"/>
            <w:shd w:val="clear" w:color="auto" w:fill="8DCCD2"/>
          </w:tcPr>
          <w:p w14:paraId="4736718E" w14:textId="76C906CE" w:rsidR="00D70473" w:rsidRPr="00952239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223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Rā arotake | </w:t>
            </w:r>
            <w:r w:rsidRPr="00952239">
              <w:rPr>
                <w:rFonts w:ascii="Arial" w:hAnsi="Arial" w:cs="Arial"/>
                <w:sz w:val="22"/>
                <w:szCs w:val="22"/>
              </w:rPr>
              <w:t>Planned</w:t>
            </w:r>
            <w:r w:rsidR="00110689" w:rsidRPr="00952239">
              <w:rPr>
                <w:rFonts w:ascii="Arial" w:hAnsi="Arial" w:cs="Arial"/>
                <w:sz w:val="22"/>
                <w:szCs w:val="22"/>
              </w:rPr>
              <w:t> </w:t>
            </w:r>
            <w:r w:rsidRPr="00952239">
              <w:rPr>
                <w:rFonts w:ascii="Arial" w:hAnsi="Arial" w:cs="Arial"/>
                <w:sz w:val="22"/>
                <w:szCs w:val="22"/>
              </w:rPr>
              <w:t>review</w:t>
            </w:r>
            <w:r w:rsidR="00110689" w:rsidRPr="00952239">
              <w:rPr>
                <w:rFonts w:ascii="Arial" w:hAnsi="Arial" w:cs="Arial"/>
                <w:sz w:val="22"/>
                <w:szCs w:val="22"/>
              </w:rPr>
              <w:t> </w:t>
            </w:r>
            <w:r w:rsidRPr="00952239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6574" w:type="dxa"/>
            <w:gridSpan w:val="3"/>
          </w:tcPr>
          <w:p w14:paraId="0EAF2EF4" w14:textId="1963BB82" w:rsidR="00D70473" w:rsidRPr="00952239" w:rsidRDefault="00221CF9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52239">
              <w:rPr>
                <w:rFonts w:ascii="Arial" w:hAnsi="Arial" w:cs="Arial"/>
                <w:sz w:val="22"/>
                <w:szCs w:val="22"/>
              </w:rPr>
              <w:t>[</w:t>
            </w:r>
            <w:r w:rsidR="00D70473" w:rsidRPr="00952239">
              <w:rPr>
                <w:rFonts w:ascii="Arial" w:hAnsi="Arial" w:cs="Arial"/>
                <w:sz w:val="22"/>
                <w:szCs w:val="22"/>
              </w:rPr>
              <w:t>dd mm yyyy</w:t>
            </w:r>
            <w:r w:rsidRPr="00952239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</w:tbl>
    <w:p w14:paraId="7AE65EB0" w14:textId="77777777" w:rsidR="00D70473" w:rsidRPr="00952239" w:rsidRDefault="00D70473" w:rsidP="00DC70E1">
      <w:pPr>
        <w:spacing w:line="240" w:lineRule="auto"/>
        <w:rPr>
          <w:rFonts w:ascii="Arial" w:hAnsi="Arial" w:cs="Arial"/>
          <w:sz w:val="22"/>
          <w:szCs w:val="22"/>
        </w:rPr>
      </w:pPr>
    </w:p>
    <w:p w14:paraId="20E4A90A" w14:textId="5D669285" w:rsidR="0008628A" w:rsidRPr="00952239" w:rsidRDefault="002D6ACA" w:rsidP="7FE66FDF">
      <w:pPr>
        <w:spacing w:line="240" w:lineRule="auto"/>
        <w:rPr>
          <w:rFonts w:ascii="Arial" w:eastAsiaTheme="minorEastAsia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7FE66FDF">
        <w:rPr>
          <w:rFonts w:ascii="Arial" w:eastAsiaTheme="minorEastAsia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Please contact Ringa Hora Services Workforce Development Council at </w:t>
      </w:r>
      <w:hyperlink r:id="rId11" w:history="1">
        <w:r w:rsidR="005C70E0" w:rsidRPr="7FE66FDF">
          <w:rPr>
            <w:rStyle w:val="Hyperlink"/>
            <w:rFonts w:ascii="Arial" w:eastAsiaTheme="minorEastAsia" w:hAnsi="Arial" w:cs="Arial"/>
            <w:kern w:val="0"/>
            <w:sz w:val="22"/>
            <w:szCs w:val="22"/>
            <w:lang w:eastAsia="en-US"/>
            <w14:ligatures w14:val="none"/>
            <w14:cntxtAlts w14:val="0"/>
          </w:rPr>
          <w:t>qualifications@ringahora.nz</w:t>
        </w:r>
      </w:hyperlink>
      <w:r w:rsidR="005C70E0" w:rsidRPr="7FE66FDF">
        <w:rPr>
          <w:rFonts w:ascii="Arial" w:eastAsiaTheme="minorEastAsia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 </w:t>
      </w:r>
      <w:r w:rsidRPr="7FE66FDF">
        <w:rPr>
          <w:rFonts w:ascii="Arial" w:eastAsiaTheme="minorEastAsia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if you wish to suggest changes to the content of this skill </w:t>
      </w:r>
      <w:r w:rsidR="0834763E" w:rsidRPr="7FE66FDF">
        <w:rPr>
          <w:rFonts w:ascii="Arial" w:eastAsiaTheme="minorEastAsia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standard.</w:t>
      </w:r>
    </w:p>
    <w:sectPr w:rsidR="0008628A" w:rsidRPr="00952239" w:rsidSect="00510DC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964" w:bottom="720" w:left="964" w:header="374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E6CFC" w14:textId="77777777" w:rsidR="00510DC7" w:rsidRDefault="00510DC7" w:rsidP="000E4D2B">
      <w:pPr>
        <w:spacing w:after="0" w:line="240" w:lineRule="auto"/>
      </w:pPr>
      <w:r>
        <w:separator/>
      </w:r>
    </w:p>
  </w:endnote>
  <w:endnote w:type="continuationSeparator" w:id="0">
    <w:p w14:paraId="778529CF" w14:textId="77777777" w:rsidR="00510DC7" w:rsidRDefault="00510DC7" w:rsidP="000E4D2B">
      <w:pPr>
        <w:spacing w:after="0" w:line="240" w:lineRule="auto"/>
      </w:pPr>
      <w:r>
        <w:continuationSeparator/>
      </w:r>
    </w:p>
  </w:endnote>
  <w:endnote w:type="continuationNotice" w:id="1">
    <w:p w14:paraId="3F59F25F" w14:textId="77777777" w:rsidR="00510DC7" w:rsidRDefault="00510D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A9CFE" w14:textId="77777777" w:rsidR="00F420CB" w:rsidRDefault="00F420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3"/>
      <w:gridCol w:w="4924"/>
    </w:tblGrid>
    <w:tr w:rsidR="007066D6" w:rsidRPr="0096056F" w14:paraId="65462EC7" w14:textId="77777777" w:rsidTr="007066D6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614F6A40" w14:textId="7532DF37" w:rsidR="007066D6" w:rsidRDefault="007066D6" w:rsidP="007066D6">
          <w:pPr>
            <w:rPr>
              <w:bCs/>
            </w:rPr>
          </w:pP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3EABF0EB" w14:textId="4A77A610" w:rsidR="007066D6" w:rsidRPr="0096056F" w:rsidRDefault="007066D6" w:rsidP="007066D6">
          <w:pPr>
            <w:jc w:val="right"/>
            <w:rPr>
              <w:rFonts w:ascii="Arial" w:hAnsi="Arial" w:cs="Arial"/>
              <w:bCs/>
              <w:sz w:val="18"/>
              <w:szCs w:val="18"/>
            </w:rPr>
          </w:pP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96056F">
            <w:rPr>
              <w:rFonts w:ascii="Arial" w:hAnsi="Arial" w:cs="Arial"/>
              <w:bCs/>
              <w:sz w:val="18"/>
              <w:szCs w:val="18"/>
            </w:rPr>
            <w:instrText>SYMBOL 211 \f "Symbol"</w:instrText>
          </w: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96056F">
            <w:rPr>
              <w:rFonts w:ascii="Arial" w:hAnsi="Arial" w:cs="Arial"/>
              <w:bCs/>
              <w:sz w:val="18"/>
              <w:szCs w:val="18"/>
            </w:rPr>
            <w:t xml:space="preserve"> New Zealand Qualifications Authority </w:t>
          </w: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96056F">
            <w:rPr>
              <w:rFonts w:ascii="Arial" w:hAnsi="Arial" w:cs="Arial"/>
              <w:bCs/>
              <w:sz w:val="18"/>
              <w:szCs w:val="18"/>
            </w:rPr>
            <w:instrText>date \@ "yyyy"</w:instrText>
          </w: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F420CB">
            <w:rPr>
              <w:rFonts w:ascii="Arial" w:hAnsi="Arial" w:cs="Arial"/>
              <w:bCs/>
              <w:noProof/>
              <w:sz w:val="18"/>
              <w:szCs w:val="18"/>
            </w:rPr>
            <w:t>2024</w:t>
          </w: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</w:tr>
  </w:tbl>
  <w:p w14:paraId="2F3B7DA8" w14:textId="77777777" w:rsidR="007066D6" w:rsidRDefault="007066D6" w:rsidP="007066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19304" w14:textId="77777777" w:rsidR="00F420CB" w:rsidRDefault="00F42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19D4A" w14:textId="77777777" w:rsidR="00510DC7" w:rsidRDefault="00510DC7" w:rsidP="000E4D2B">
      <w:pPr>
        <w:spacing w:after="0" w:line="240" w:lineRule="auto"/>
      </w:pPr>
      <w:r>
        <w:separator/>
      </w:r>
    </w:p>
  </w:footnote>
  <w:footnote w:type="continuationSeparator" w:id="0">
    <w:p w14:paraId="3C74A3A1" w14:textId="77777777" w:rsidR="00510DC7" w:rsidRDefault="00510DC7" w:rsidP="000E4D2B">
      <w:pPr>
        <w:spacing w:after="0" w:line="240" w:lineRule="auto"/>
      </w:pPr>
      <w:r>
        <w:continuationSeparator/>
      </w:r>
    </w:p>
  </w:footnote>
  <w:footnote w:type="continuationNotice" w:id="1">
    <w:p w14:paraId="26278E56" w14:textId="77777777" w:rsidR="00510DC7" w:rsidRDefault="00510D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B7196" w14:textId="77777777" w:rsidR="00F420CB" w:rsidRDefault="00F420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6937906"/>
      <w:docPartObj>
        <w:docPartGallery w:val="Watermarks"/>
        <w:docPartUnique/>
      </w:docPartObj>
    </w:sdtPr>
    <w:sdtContent>
      <w:p w14:paraId="1F365D34" w14:textId="2D53DE54" w:rsidR="007066D6" w:rsidRDefault="00F420CB">
        <w:pPr>
          <w:pStyle w:val="Header"/>
        </w:pPr>
        <w:r>
          <w:rPr>
            <w:noProof/>
          </w:rPr>
          <w:pict w14:anchorId="34A1D12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tbl>
    <w:tblPr>
      <w:tblW w:w="0" w:type="auto"/>
      <w:tblLook w:val="01E0" w:firstRow="1" w:lastRow="1" w:firstColumn="1" w:lastColumn="1" w:noHBand="0" w:noVBand="0"/>
    </w:tblPr>
    <w:tblGrid>
      <w:gridCol w:w="4927"/>
      <w:gridCol w:w="4927"/>
    </w:tblGrid>
    <w:tr w:rsidR="007066D6" w:rsidRPr="0096056F" w14:paraId="122A179E" w14:textId="77777777">
      <w:tc>
        <w:tcPr>
          <w:tcW w:w="4927" w:type="dxa"/>
          <w:shd w:val="clear" w:color="auto" w:fill="auto"/>
        </w:tcPr>
        <w:p w14:paraId="03A244AC" w14:textId="32EF196F" w:rsidR="007066D6" w:rsidRPr="0096056F" w:rsidRDefault="007066D6" w:rsidP="007066D6">
          <w:pPr>
            <w:rPr>
              <w:rFonts w:ascii="Arial" w:hAnsi="Arial" w:cs="Arial"/>
              <w:sz w:val="18"/>
              <w:szCs w:val="18"/>
            </w:rPr>
          </w:pPr>
          <w:r w:rsidRPr="0096056F">
            <w:rPr>
              <w:rFonts w:ascii="Arial" w:hAnsi="Arial" w:cs="Arial"/>
              <w:sz w:val="18"/>
              <w:szCs w:val="18"/>
            </w:rPr>
            <w:t>Skill standard</w:t>
          </w:r>
        </w:p>
      </w:tc>
      <w:tc>
        <w:tcPr>
          <w:tcW w:w="4927" w:type="dxa"/>
          <w:shd w:val="clear" w:color="auto" w:fill="auto"/>
        </w:tcPr>
        <w:p w14:paraId="0331377B" w14:textId="17118C6A" w:rsidR="007066D6" w:rsidRPr="0096056F" w:rsidRDefault="00043843" w:rsidP="007066D6">
          <w:pPr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Culinary Lvl 3</w:t>
          </w:r>
          <w:r w:rsidR="007066D6" w:rsidRPr="0096056F">
            <w:rPr>
              <w:rFonts w:ascii="Arial" w:hAnsi="Arial" w:cs="Arial"/>
              <w:sz w:val="18"/>
              <w:szCs w:val="18"/>
            </w:rPr>
            <w:t xml:space="preserve"> version </w:t>
          </w:r>
          <w:r>
            <w:rPr>
              <w:rFonts w:ascii="Arial" w:hAnsi="Arial" w:cs="Arial"/>
              <w:sz w:val="18"/>
              <w:szCs w:val="18"/>
            </w:rPr>
            <w:t>1</w:t>
          </w:r>
        </w:p>
      </w:tc>
    </w:tr>
    <w:tr w:rsidR="007066D6" w:rsidRPr="0096056F" w14:paraId="1BF61ED8" w14:textId="77777777">
      <w:tc>
        <w:tcPr>
          <w:tcW w:w="4927" w:type="dxa"/>
          <w:shd w:val="clear" w:color="auto" w:fill="auto"/>
        </w:tcPr>
        <w:p w14:paraId="73D8C923" w14:textId="77777777" w:rsidR="007066D6" w:rsidRPr="0096056F" w:rsidRDefault="007066D6" w:rsidP="007066D6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927" w:type="dxa"/>
          <w:shd w:val="clear" w:color="auto" w:fill="auto"/>
        </w:tcPr>
        <w:p w14:paraId="5EA93228" w14:textId="77777777" w:rsidR="007066D6" w:rsidRPr="0096056F" w:rsidRDefault="007066D6" w:rsidP="007066D6">
          <w:pPr>
            <w:jc w:val="right"/>
            <w:rPr>
              <w:rFonts w:ascii="Arial" w:hAnsi="Arial" w:cs="Arial"/>
              <w:sz w:val="18"/>
              <w:szCs w:val="18"/>
            </w:rPr>
          </w:pPr>
          <w:r w:rsidRPr="0096056F">
            <w:rPr>
              <w:rFonts w:ascii="Arial" w:hAnsi="Arial" w:cs="Arial"/>
              <w:sz w:val="18"/>
              <w:szCs w:val="18"/>
            </w:rPr>
            <w:t xml:space="preserve">Page </w:t>
          </w:r>
          <w:r w:rsidRPr="0096056F">
            <w:rPr>
              <w:rFonts w:ascii="Arial" w:hAnsi="Arial" w:cs="Arial"/>
              <w:sz w:val="18"/>
              <w:szCs w:val="18"/>
            </w:rPr>
            <w:fldChar w:fldCharType="begin"/>
          </w:r>
          <w:r w:rsidRPr="0096056F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96056F">
            <w:rPr>
              <w:rFonts w:ascii="Arial" w:hAnsi="Arial" w:cs="Arial"/>
              <w:sz w:val="18"/>
              <w:szCs w:val="18"/>
            </w:rPr>
            <w:fldChar w:fldCharType="separate"/>
          </w:r>
          <w:r w:rsidRPr="0096056F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96056F">
            <w:rPr>
              <w:rFonts w:ascii="Arial" w:hAnsi="Arial" w:cs="Arial"/>
              <w:sz w:val="18"/>
              <w:szCs w:val="18"/>
            </w:rPr>
            <w:fldChar w:fldCharType="end"/>
          </w:r>
          <w:r w:rsidRPr="0096056F">
            <w:rPr>
              <w:rFonts w:ascii="Arial" w:hAnsi="Arial" w:cs="Arial"/>
              <w:sz w:val="18"/>
              <w:szCs w:val="18"/>
            </w:rPr>
            <w:t xml:space="preserve"> of </w:t>
          </w:r>
          <w:r w:rsidRPr="0096056F">
            <w:rPr>
              <w:rFonts w:ascii="Arial" w:hAnsi="Arial" w:cs="Arial"/>
              <w:sz w:val="18"/>
              <w:szCs w:val="18"/>
            </w:rPr>
            <w:fldChar w:fldCharType="begin"/>
          </w:r>
          <w:r w:rsidRPr="0096056F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96056F">
            <w:rPr>
              <w:rFonts w:ascii="Arial" w:hAnsi="Arial" w:cs="Arial"/>
              <w:sz w:val="18"/>
              <w:szCs w:val="18"/>
            </w:rPr>
            <w:fldChar w:fldCharType="separate"/>
          </w:r>
          <w:r w:rsidRPr="0096056F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96056F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</w:tbl>
  <w:p w14:paraId="6A4F5C13" w14:textId="20F2D732" w:rsidR="00B01D44" w:rsidRDefault="00B01D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E5342" w14:textId="77777777" w:rsidR="00F420CB" w:rsidRDefault="00F420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3C2"/>
    <w:multiLevelType w:val="hybridMultilevel"/>
    <w:tmpl w:val="6ED67E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86453"/>
    <w:multiLevelType w:val="hybridMultilevel"/>
    <w:tmpl w:val="0070150E"/>
    <w:lvl w:ilvl="0" w:tplc="F9BC4F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23AA9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15B407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B43266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8E086A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B87AA7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F12A93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9C0A9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2C9A55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" w15:restartNumberingAfterBreak="0">
    <w:nsid w:val="06255EE9"/>
    <w:multiLevelType w:val="hybridMultilevel"/>
    <w:tmpl w:val="D7F6A63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6B38E8"/>
    <w:multiLevelType w:val="hybridMultilevel"/>
    <w:tmpl w:val="AF2815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61382"/>
    <w:multiLevelType w:val="hybridMultilevel"/>
    <w:tmpl w:val="0EF06BE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76620F"/>
    <w:multiLevelType w:val="hybridMultilevel"/>
    <w:tmpl w:val="FFB20E2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2F0AD6"/>
    <w:multiLevelType w:val="hybridMultilevel"/>
    <w:tmpl w:val="C8B69A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9C759C"/>
    <w:multiLevelType w:val="hybridMultilevel"/>
    <w:tmpl w:val="7A6CF648"/>
    <w:lvl w:ilvl="0" w:tplc="EA541D8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17593C"/>
    <w:multiLevelType w:val="hybridMultilevel"/>
    <w:tmpl w:val="AF32BE4C"/>
    <w:lvl w:ilvl="0" w:tplc="1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9839AB"/>
    <w:multiLevelType w:val="hybridMultilevel"/>
    <w:tmpl w:val="3F3C38E4"/>
    <w:lvl w:ilvl="0" w:tplc="E1E49B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2CCE3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E116BC2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35DCBF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8E9441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21477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D1AB4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B846DD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B6100B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0" w15:restartNumberingAfterBreak="0">
    <w:nsid w:val="11581241"/>
    <w:multiLevelType w:val="hybridMultilevel"/>
    <w:tmpl w:val="12C0A944"/>
    <w:lvl w:ilvl="0" w:tplc="01B4B9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B2887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4C5C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FB78D6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D8D4B6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8D5A4D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5D5AA5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F2069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C0CA0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1" w15:restartNumberingAfterBreak="0">
    <w:nsid w:val="11DB452A"/>
    <w:multiLevelType w:val="multilevel"/>
    <w:tmpl w:val="4A921B66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357"/>
        </w:tabs>
        <w:ind w:left="235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077"/>
        </w:tabs>
        <w:ind w:left="307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517"/>
        </w:tabs>
        <w:ind w:left="451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237"/>
        </w:tabs>
        <w:ind w:left="523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677"/>
        </w:tabs>
        <w:ind w:left="667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397"/>
        </w:tabs>
        <w:ind w:left="7397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83D1361"/>
    <w:multiLevelType w:val="hybridMultilevel"/>
    <w:tmpl w:val="1A4C2A22"/>
    <w:lvl w:ilvl="0" w:tplc="D31212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67FC7"/>
    <w:multiLevelType w:val="hybridMultilevel"/>
    <w:tmpl w:val="6D9A41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4B29D3"/>
    <w:multiLevelType w:val="hybridMultilevel"/>
    <w:tmpl w:val="5080CC0C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5E7827"/>
    <w:multiLevelType w:val="hybridMultilevel"/>
    <w:tmpl w:val="CC92B79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9261F6"/>
    <w:multiLevelType w:val="hybridMultilevel"/>
    <w:tmpl w:val="B106DA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2F1A34"/>
    <w:multiLevelType w:val="hybridMultilevel"/>
    <w:tmpl w:val="6CE2B3F4"/>
    <w:lvl w:ilvl="0" w:tplc="316080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364" w:hanging="360"/>
      </w:pPr>
    </w:lvl>
    <w:lvl w:ilvl="2" w:tplc="1409001B" w:tentative="1">
      <w:start w:val="1"/>
      <w:numFmt w:val="lowerRoman"/>
      <w:lvlText w:val="%3."/>
      <w:lvlJc w:val="right"/>
      <w:pPr>
        <w:ind w:left="2084" w:hanging="180"/>
      </w:pPr>
    </w:lvl>
    <w:lvl w:ilvl="3" w:tplc="1409000F" w:tentative="1">
      <w:start w:val="1"/>
      <w:numFmt w:val="decimal"/>
      <w:lvlText w:val="%4."/>
      <w:lvlJc w:val="left"/>
      <w:pPr>
        <w:ind w:left="2804" w:hanging="360"/>
      </w:pPr>
    </w:lvl>
    <w:lvl w:ilvl="4" w:tplc="14090019" w:tentative="1">
      <w:start w:val="1"/>
      <w:numFmt w:val="lowerLetter"/>
      <w:lvlText w:val="%5."/>
      <w:lvlJc w:val="left"/>
      <w:pPr>
        <w:ind w:left="3524" w:hanging="360"/>
      </w:pPr>
    </w:lvl>
    <w:lvl w:ilvl="5" w:tplc="1409001B" w:tentative="1">
      <w:start w:val="1"/>
      <w:numFmt w:val="lowerRoman"/>
      <w:lvlText w:val="%6."/>
      <w:lvlJc w:val="right"/>
      <w:pPr>
        <w:ind w:left="4244" w:hanging="180"/>
      </w:pPr>
    </w:lvl>
    <w:lvl w:ilvl="6" w:tplc="1409000F" w:tentative="1">
      <w:start w:val="1"/>
      <w:numFmt w:val="decimal"/>
      <w:lvlText w:val="%7."/>
      <w:lvlJc w:val="left"/>
      <w:pPr>
        <w:ind w:left="4964" w:hanging="360"/>
      </w:pPr>
    </w:lvl>
    <w:lvl w:ilvl="7" w:tplc="14090019" w:tentative="1">
      <w:start w:val="1"/>
      <w:numFmt w:val="lowerLetter"/>
      <w:lvlText w:val="%8."/>
      <w:lvlJc w:val="left"/>
      <w:pPr>
        <w:ind w:left="5684" w:hanging="360"/>
      </w:pPr>
    </w:lvl>
    <w:lvl w:ilvl="8" w:tplc="1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CC36C66"/>
    <w:multiLevelType w:val="hybridMultilevel"/>
    <w:tmpl w:val="A528615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722E12"/>
    <w:multiLevelType w:val="hybridMultilevel"/>
    <w:tmpl w:val="3244BE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D417B"/>
    <w:multiLevelType w:val="hybridMultilevel"/>
    <w:tmpl w:val="9AAE78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051CD3"/>
    <w:multiLevelType w:val="hybridMultilevel"/>
    <w:tmpl w:val="1AE4DF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1A3C54"/>
    <w:multiLevelType w:val="hybridMultilevel"/>
    <w:tmpl w:val="48BCBF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B33984"/>
    <w:multiLevelType w:val="hybridMultilevel"/>
    <w:tmpl w:val="5566BF98"/>
    <w:lvl w:ilvl="0" w:tplc="E4D212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BCC7C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32821F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6F0C82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481022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7861EC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75C0EB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0248E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0AEC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4" w15:restartNumberingAfterBreak="0">
    <w:nsid w:val="37F73ED9"/>
    <w:multiLevelType w:val="hybridMultilevel"/>
    <w:tmpl w:val="EE68CFE2"/>
    <w:lvl w:ilvl="0" w:tplc="055011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D43BAF"/>
    <w:multiLevelType w:val="hybridMultilevel"/>
    <w:tmpl w:val="345E7828"/>
    <w:lvl w:ilvl="0" w:tplc="45D096B6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B32754"/>
    <w:multiLevelType w:val="hybridMultilevel"/>
    <w:tmpl w:val="652CBB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E811F3"/>
    <w:multiLevelType w:val="hybridMultilevel"/>
    <w:tmpl w:val="76A4150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2154F52"/>
    <w:multiLevelType w:val="hybridMultilevel"/>
    <w:tmpl w:val="A6929928"/>
    <w:lvl w:ilvl="0" w:tplc="6316D19A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7762A5"/>
    <w:multiLevelType w:val="hybridMultilevel"/>
    <w:tmpl w:val="43043F80"/>
    <w:lvl w:ilvl="0" w:tplc="140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0" w15:restartNumberingAfterBreak="0">
    <w:nsid w:val="48E36533"/>
    <w:multiLevelType w:val="hybridMultilevel"/>
    <w:tmpl w:val="DA3CD4BE"/>
    <w:lvl w:ilvl="0" w:tplc="FD4040AE">
      <w:start w:val="5"/>
      <w:numFmt w:val="bullet"/>
      <w:lvlText w:val=""/>
      <w:lvlJc w:val="left"/>
      <w:pPr>
        <w:ind w:left="1492" w:hanging="36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1" w15:restartNumberingAfterBreak="0">
    <w:nsid w:val="4B7D2FB2"/>
    <w:multiLevelType w:val="hybridMultilevel"/>
    <w:tmpl w:val="09126316"/>
    <w:lvl w:ilvl="0" w:tplc="DB4212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3AE42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76E004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A186FD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4E899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A96E3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CD9EB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4CC8F2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F48E77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2" w15:restartNumberingAfterBreak="0">
    <w:nsid w:val="55641595"/>
    <w:multiLevelType w:val="hybridMultilevel"/>
    <w:tmpl w:val="F0CEBC8E"/>
    <w:lvl w:ilvl="0" w:tplc="D4881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954603"/>
    <w:multiLevelType w:val="hybridMultilevel"/>
    <w:tmpl w:val="268AF5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03633A"/>
    <w:multiLevelType w:val="hybridMultilevel"/>
    <w:tmpl w:val="EEDE503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414C3A"/>
    <w:multiLevelType w:val="hybridMultilevel"/>
    <w:tmpl w:val="2EB8BB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473AEA"/>
    <w:multiLevelType w:val="hybridMultilevel"/>
    <w:tmpl w:val="A42A7906"/>
    <w:lvl w:ilvl="0" w:tplc="EA541D82">
      <w:numFmt w:val="bullet"/>
      <w:lvlText w:val=""/>
      <w:lvlJc w:val="left"/>
      <w:pPr>
        <w:ind w:left="644" w:hanging="360"/>
      </w:pPr>
      <w:rPr>
        <w:rFonts w:ascii="Symbol" w:eastAsia="Times New Roman" w:hAnsi="Symbol" w:cs="Calibri" w:hint="default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93738B"/>
    <w:multiLevelType w:val="hybridMultilevel"/>
    <w:tmpl w:val="F8D001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4978FC"/>
    <w:multiLevelType w:val="hybridMultilevel"/>
    <w:tmpl w:val="7D68789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E660E9"/>
    <w:multiLevelType w:val="hybridMultilevel"/>
    <w:tmpl w:val="234ED1D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AE187B"/>
    <w:multiLevelType w:val="hybridMultilevel"/>
    <w:tmpl w:val="5080CC0C"/>
    <w:lvl w:ilvl="0" w:tplc="1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525CB7"/>
    <w:multiLevelType w:val="hybridMultilevel"/>
    <w:tmpl w:val="345E7828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05B1CB0"/>
    <w:multiLevelType w:val="hybridMultilevel"/>
    <w:tmpl w:val="51EAF338"/>
    <w:lvl w:ilvl="0" w:tplc="1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0C22244"/>
    <w:multiLevelType w:val="hybridMultilevel"/>
    <w:tmpl w:val="90964A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4E6CE8"/>
    <w:multiLevelType w:val="hybridMultilevel"/>
    <w:tmpl w:val="9686164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31C3859"/>
    <w:multiLevelType w:val="hybridMultilevel"/>
    <w:tmpl w:val="D4DCABBA"/>
    <w:lvl w:ilvl="0" w:tplc="316080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9F7605"/>
    <w:multiLevelType w:val="hybridMultilevel"/>
    <w:tmpl w:val="2110ED4A"/>
    <w:lvl w:ilvl="0" w:tplc="1409000F">
      <w:start w:val="1"/>
      <w:numFmt w:val="decimal"/>
      <w:lvlText w:val="%1."/>
      <w:lvlJc w:val="left"/>
      <w:pPr>
        <w:ind w:left="644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5418EC"/>
    <w:multiLevelType w:val="multilevel"/>
    <w:tmpl w:val="983E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72BDDDD"/>
    <w:multiLevelType w:val="hybridMultilevel"/>
    <w:tmpl w:val="7D7A1D1C"/>
    <w:lvl w:ilvl="0" w:tplc="1AC08BC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1764B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806F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4CBF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B418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1EFD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9CD4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9A97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88EF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7E512C"/>
    <w:multiLevelType w:val="hybridMultilevel"/>
    <w:tmpl w:val="716A9006"/>
    <w:lvl w:ilvl="0" w:tplc="AC26B2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01C92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2BA84B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A22DD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0CF448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25941E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D1EE3E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F0683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310D9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50" w15:restartNumberingAfterBreak="0">
    <w:nsid w:val="7C047C69"/>
    <w:multiLevelType w:val="hybridMultilevel"/>
    <w:tmpl w:val="523E78E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153130">
    <w:abstractNumId w:val="50"/>
  </w:num>
  <w:num w:numId="2" w16cid:durableId="915044687">
    <w:abstractNumId w:val="39"/>
  </w:num>
  <w:num w:numId="3" w16cid:durableId="2057119288">
    <w:abstractNumId w:val="38"/>
  </w:num>
  <w:num w:numId="4" w16cid:durableId="1052073817">
    <w:abstractNumId w:val="46"/>
  </w:num>
  <w:num w:numId="5" w16cid:durableId="1425226583">
    <w:abstractNumId w:val="29"/>
  </w:num>
  <w:num w:numId="6" w16cid:durableId="1985312232">
    <w:abstractNumId w:val="33"/>
  </w:num>
  <w:num w:numId="7" w16cid:durableId="1341784238">
    <w:abstractNumId w:val="3"/>
  </w:num>
  <w:num w:numId="8" w16cid:durableId="1267155781">
    <w:abstractNumId w:val="30"/>
  </w:num>
  <w:num w:numId="9" w16cid:durableId="699747702">
    <w:abstractNumId w:val="7"/>
  </w:num>
  <w:num w:numId="10" w16cid:durableId="966857946">
    <w:abstractNumId w:val="36"/>
  </w:num>
  <w:num w:numId="11" w16cid:durableId="44067730">
    <w:abstractNumId w:val="17"/>
  </w:num>
  <w:num w:numId="12" w16cid:durableId="2131123601">
    <w:abstractNumId w:val="45"/>
  </w:num>
  <w:num w:numId="13" w16cid:durableId="1240865703">
    <w:abstractNumId w:val="24"/>
  </w:num>
  <w:num w:numId="14" w16cid:durableId="354120092">
    <w:abstractNumId w:val="22"/>
  </w:num>
  <w:num w:numId="15" w16cid:durableId="1452553513">
    <w:abstractNumId w:val="16"/>
  </w:num>
  <w:num w:numId="16" w16cid:durableId="236936658">
    <w:abstractNumId w:val="27"/>
  </w:num>
  <w:num w:numId="17" w16cid:durableId="893010537">
    <w:abstractNumId w:val="34"/>
  </w:num>
  <w:num w:numId="18" w16cid:durableId="897741747">
    <w:abstractNumId w:val="26"/>
  </w:num>
  <w:num w:numId="19" w16cid:durableId="4285149">
    <w:abstractNumId w:val="21"/>
  </w:num>
  <w:num w:numId="20" w16cid:durableId="671374650">
    <w:abstractNumId w:val="13"/>
  </w:num>
  <w:num w:numId="21" w16cid:durableId="1018316377">
    <w:abstractNumId w:val="44"/>
  </w:num>
  <w:num w:numId="22" w16cid:durableId="537737573">
    <w:abstractNumId w:val="15"/>
  </w:num>
  <w:num w:numId="23" w16cid:durableId="1324354682">
    <w:abstractNumId w:val="2"/>
  </w:num>
  <w:num w:numId="24" w16cid:durableId="1167206038">
    <w:abstractNumId w:val="18"/>
  </w:num>
  <w:num w:numId="25" w16cid:durableId="1496874151">
    <w:abstractNumId w:val="19"/>
  </w:num>
  <w:num w:numId="26" w16cid:durableId="281616417">
    <w:abstractNumId w:val="20"/>
  </w:num>
  <w:num w:numId="27" w16cid:durableId="1241670441">
    <w:abstractNumId w:val="32"/>
  </w:num>
  <w:num w:numId="28" w16cid:durableId="577712039">
    <w:abstractNumId w:val="28"/>
  </w:num>
  <w:num w:numId="29" w16cid:durableId="1669674177">
    <w:abstractNumId w:val="25"/>
  </w:num>
  <w:num w:numId="30" w16cid:durableId="974794058">
    <w:abstractNumId w:val="12"/>
  </w:num>
  <w:num w:numId="31" w16cid:durableId="347946128">
    <w:abstractNumId w:val="5"/>
  </w:num>
  <w:num w:numId="32" w16cid:durableId="472721128">
    <w:abstractNumId w:val="41"/>
  </w:num>
  <w:num w:numId="33" w16cid:durableId="727149661">
    <w:abstractNumId w:val="0"/>
  </w:num>
  <w:num w:numId="34" w16cid:durableId="381174593">
    <w:abstractNumId w:val="35"/>
  </w:num>
  <w:num w:numId="35" w16cid:durableId="939338842">
    <w:abstractNumId w:val="42"/>
  </w:num>
  <w:num w:numId="36" w16cid:durableId="12344548">
    <w:abstractNumId w:val="8"/>
  </w:num>
  <w:num w:numId="37" w16cid:durableId="829250700">
    <w:abstractNumId w:val="40"/>
  </w:num>
  <w:num w:numId="38" w16cid:durableId="1098521021">
    <w:abstractNumId w:val="14"/>
  </w:num>
  <w:num w:numId="39" w16cid:durableId="1086147032">
    <w:abstractNumId w:val="4"/>
  </w:num>
  <w:num w:numId="40" w16cid:durableId="398990129">
    <w:abstractNumId w:val="31"/>
  </w:num>
  <w:num w:numId="41" w16cid:durableId="1906724783">
    <w:abstractNumId w:val="23"/>
  </w:num>
  <w:num w:numId="42" w16cid:durableId="92745473">
    <w:abstractNumId w:val="9"/>
  </w:num>
  <w:num w:numId="43" w16cid:durableId="1952516151">
    <w:abstractNumId w:val="10"/>
  </w:num>
  <w:num w:numId="44" w16cid:durableId="258561260">
    <w:abstractNumId w:val="1"/>
  </w:num>
  <w:num w:numId="45" w16cid:durableId="1097793809">
    <w:abstractNumId w:val="49"/>
  </w:num>
  <w:num w:numId="46" w16cid:durableId="1628201464">
    <w:abstractNumId w:val="48"/>
  </w:num>
  <w:num w:numId="47" w16cid:durableId="133645756">
    <w:abstractNumId w:val="43"/>
  </w:num>
  <w:num w:numId="48" w16cid:durableId="1258367090">
    <w:abstractNumId w:val="11"/>
  </w:num>
  <w:num w:numId="49" w16cid:durableId="550505305">
    <w:abstractNumId w:val="6"/>
  </w:num>
  <w:num w:numId="50" w16cid:durableId="1338381252">
    <w:abstractNumId w:val="47"/>
  </w:num>
  <w:num w:numId="51" w16cid:durableId="735276545">
    <w:abstractNumId w:val="3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95B"/>
    <w:rsid w:val="00001394"/>
    <w:rsid w:val="00002CE6"/>
    <w:rsid w:val="000068B9"/>
    <w:rsid w:val="00011D6D"/>
    <w:rsid w:val="00011FF2"/>
    <w:rsid w:val="00012710"/>
    <w:rsid w:val="00012BF4"/>
    <w:rsid w:val="00012F02"/>
    <w:rsid w:val="00020042"/>
    <w:rsid w:val="000231B5"/>
    <w:rsid w:val="00030C56"/>
    <w:rsid w:val="00033356"/>
    <w:rsid w:val="00035D0B"/>
    <w:rsid w:val="00043843"/>
    <w:rsid w:val="00044F83"/>
    <w:rsid w:val="00046FFC"/>
    <w:rsid w:val="00070812"/>
    <w:rsid w:val="00070EE7"/>
    <w:rsid w:val="00071BA0"/>
    <w:rsid w:val="000802F7"/>
    <w:rsid w:val="00082B5C"/>
    <w:rsid w:val="0008536C"/>
    <w:rsid w:val="00085BF7"/>
    <w:rsid w:val="0008628A"/>
    <w:rsid w:val="000904D1"/>
    <w:rsid w:val="000920E3"/>
    <w:rsid w:val="00093680"/>
    <w:rsid w:val="000941C7"/>
    <w:rsid w:val="0009749B"/>
    <w:rsid w:val="000A01B4"/>
    <w:rsid w:val="000A13E5"/>
    <w:rsid w:val="000A2791"/>
    <w:rsid w:val="000A5CBF"/>
    <w:rsid w:val="000A755F"/>
    <w:rsid w:val="000B41F2"/>
    <w:rsid w:val="000B5FEC"/>
    <w:rsid w:val="000C7321"/>
    <w:rsid w:val="000D1A32"/>
    <w:rsid w:val="000D1A7E"/>
    <w:rsid w:val="000D36A5"/>
    <w:rsid w:val="000D757D"/>
    <w:rsid w:val="000D7AF5"/>
    <w:rsid w:val="000E4D2B"/>
    <w:rsid w:val="000E5A36"/>
    <w:rsid w:val="000E7205"/>
    <w:rsid w:val="001018ED"/>
    <w:rsid w:val="00101F1B"/>
    <w:rsid w:val="00102389"/>
    <w:rsid w:val="001061EF"/>
    <w:rsid w:val="00110689"/>
    <w:rsid w:val="00110998"/>
    <w:rsid w:val="00116B2B"/>
    <w:rsid w:val="00133EE5"/>
    <w:rsid w:val="00136E20"/>
    <w:rsid w:val="0014051E"/>
    <w:rsid w:val="00143C2A"/>
    <w:rsid w:val="001516A8"/>
    <w:rsid w:val="0015191A"/>
    <w:rsid w:val="001522FE"/>
    <w:rsid w:val="001523DB"/>
    <w:rsid w:val="00152D11"/>
    <w:rsid w:val="00157496"/>
    <w:rsid w:val="00160821"/>
    <w:rsid w:val="00163CD7"/>
    <w:rsid w:val="00166356"/>
    <w:rsid w:val="00170950"/>
    <w:rsid w:val="001709E9"/>
    <w:rsid w:val="00170D99"/>
    <w:rsid w:val="001721DF"/>
    <w:rsid w:val="0017397F"/>
    <w:rsid w:val="00175C1A"/>
    <w:rsid w:val="00180BE0"/>
    <w:rsid w:val="00186127"/>
    <w:rsid w:val="00187151"/>
    <w:rsid w:val="00190C80"/>
    <w:rsid w:val="00191FE3"/>
    <w:rsid w:val="001A1A7D"/>
    <w:rsid w:val="001B0110"/>
    <w:rsid w:val="001B3673"/>
    <w:rsid w:val="001B3C76"/>
    <w:rsid w:val="001B5CB9"/>
    <w:rsid w:val="001C0074"/>
    <w:rsid w:val="001C547E"/>
    <w:rsid w:val="001D3DE6"/>
    <w:rsid w:val="001D66E8"/>
    <w:rsid w:val="001F3A27"/>
    <w:rsid w:val="00205924"/>
    <w:rsid w:val="0020717C"/>
    <w:rsid w:val="00213C15"/>
    <w:rsid w:val="002153A4"/>
    <w:rsid w:val="00217970"/>
    <w:rsid w:val="002205DA"/>
    <w:rsid w:val="00221CF9"/>
    <w:rsid w:val="00221E10"/>
    <w:rsid w:val="00222548"/>
    <w:rsid w:val="00224221"/>
    <w:rsid w:val="0022587B"/>
    <w:rsid w:val="00230061"/>
    <w:rsid w:val="00231619"/>
    <w:rsid w:val="00232403"/>
    <w:rsid w:val="00233581"/>
    <w:rsid w:val="00236297"/>
    <w:rsid w:val="002410A6"/>
    <w:rsid w:val="00244BCA"/>
    <w:rsid w:val="00244D80"/>
    <w:rsid w:val="00246866"/>
    <w:rsid w:val="00251285"/>
    <w:rsid w:val="0025519D"/>
    <w:rsid w:val="00255C11"/>
    <w:rsid w:val="00255F06"/>
    <w:rsid w:val="00256F75"/>
    <w:rsid w:val="002579E2"/>
    <w:rsid w:val="002636A4"/>
    <w:rsid w:val="002649AB"/>
    <w:rsid w:val="0026513F"/>
    <w:rsid w:val="0027056F"/>
    <w:rsid w:val="00287A7C"/>
    <w:rsid w:val="00290E77"/>
    <w:rsid w:val="002A3F87"/>
    <w:rsid w:val="002A54AF"/>
    <w:rsid w:val="002A755F"/>
    <w:rsid w:val="002A77EC"/>
    <w:rsid w:val="002A7E06"/>
    <w:rsid w:val="002B0FF4"/>
    <w:rsid w:val="002B1DE6"/>
    <w:rsid w:val="002B5C4C"/>
    <w:rsid w:val="002B7B23"/>
    <w:rsid w:val="002C321A"/>
    <w:rsid w:val="002C3D0F"/>
    <w:rsid w:val="002C7C01"/>
    <w:rsid w:val="002D240C"/>
    <w:rsid w:val="002D4504"/>
    <w:rsid w:val="002D4E0F"/>
    <w:rsid w:val="002D6ACA"/>
    <w:rsid w:val="002E34CD"/>
    <w:rsid w:val="002E51B1"/>
    <w:rsid w:val="002E5BE6"/>
    <w:rsid w:val="002E6AB5"/>
    <w:rsid w:val="002E6CAA"/>
    <w:rsid w:val="002F028E"/>
    <w:rsid w:val="00300A58"/>
    <w:rsid w:val="00303975"/>
    <w:rsid w:val="00303B4E"/>
    <w:rsid w:val="003041CB"/>
    <w:rsid w:val="00304AE2"/>
    <w:rsid w:val="00306FBC"/>
    <w:rsid w:val="003112F4"/>
    <w:rsid w:val="00312E54"/>
    <w:rsid w:val="00316436"/>
    <w:rsid w:val="00320B91"/>
    <w:rsid w:val="00322256"/>
    <w:rsid w:val="00323113"/>
    <w:rsid w:val="0033315A"/>
    <w:rsid w:val="00337D19"/>
    <w:rsid w:val="00340A13"/>
    <w:rsid w:val="00341B19"/>
    <w:rsid w:val="00342E93"/>
    <w:rsid w:val="0034342A"/>
    <w:rsid w:val="00353E57"/>
    <w:rsid w:val="0035541A"/>
    <w:rsid w:val="003560A2"/>
    <w:rsid w:val="00370A3D"/>
    <w:rsid w:val="003720AE"/>
    <w:rsid w:val="0037343F"/>
    <w:rsid w:val="0038035D"/>
    <w:rsid w:val="0038187D"/>
    <w:rsid w:val="003868E4"/>
    <w:rsid w:val="00393557"/>
    <w:rsid w:val="003940BB"/>
    <w:rsid w:val="003A2C75"/>
    <w:rsid w:val="003A3BA0"/>
    <w:rsid w:val="003A43D4"/>
    <w:rsid w:val="003B0B83"/>
    <w:rsid w:val="003B2789"/>
    <w:rsid w:val="003B3694"/>
    <w:rsid w:val="003B7D18"/>
    <w:rsid w:val="003C4AF8"/>
    <w:rsid w:val="003C6C89"/>
    <w:rsid w:val="003D4628"/>
    <w:rsid w:val="003D524F"/>
    <w:rsid w:val="003E28BA"/>
    <w:rsid w:val="003E42B4"/>
    <w:rsid w:val="003E6790"/>
    <w:rsid w:val="003E7075"/>
    <w:rsid w:val="003F0B8F"/>
    <w:rsid w:val="003F117B"/>
    <w:rsid w:val="003F2429"/>
    <w:rsid w:val="003F27DF"/>
    <w:rsid w:val="003F3658"/>
    <w:rsid w:val="004046BA"/>
    <w:rsid w:val="004112F9"/>
    <w:rsid w:val="0041699A"/>
    <w:rsid w:val="00417051"/>
    <w:rsid w:val="00423DF6"/>
    <w:rsid w:val="0042401C"/>
    <w:rsid w:val="00425202"/>
    <w:rsid w:val="00430D19"/>
    <w:rsid w:val="00434CCC"/>
    <w:rsid w:val="004358AA"/>
    <w:rsid w:val="00436459"/>
    <w:rsid w:val="00441A93"/>
    <w:rsid w:val="00444B4E"/>
    <w:rsid w:val="00445989"/>
    <w:rsid w:val="00453343"/>
    <w:rsid w:val="00455FB4"/>
    <w:rsid w:val="0045719D"/>
    <w:rsid w:val="004572F4"/>
    <w:rsid w:val="004609D1"/>
    <w:rsid w:val="00460F8B"/>
    <w:rsid w:val="0046566B"/>
    <w:rsid w:val="00465E41"/>
    <w:rsid w:val="00467AA8"/>
    <w:rsid w:val="00476576"/>
    <w:rsid w:val="00480EBE"/>
    <w:rsid w:val="00482D3B"/>
    <w:rsid w:val="00482DE0"/>
    <w:rsid w:val="0048579C"/>
    <w:rsid w:val="00485C7B"/>
    <w:rsid w:val="00490B76"/>
    <w:rsid w:val="00493E6F"/>
    <w:rsid w:val="004A0EDC"/>
    <w:rsid w:val="004A3731"/>
    <w:rsid w:val="004A6AF3"/>
    <w:rsid w:val="004A7B53"/>
    <w:rsid w:val="004B0121"/>
    <w:rsid w:val="004B4414"/>
    <w:rsid w:val="004B49AC"/>
    <w:rsid w:val="004B4FA2"/>
    <w:rsid w:val="004B6359"/>
    <w:rsid w:val="004C10F7"/>
    <w:rsid w:val="004C3B66"/>
    <w:rsid w:val="004C701B"/>
    <w:rsid w:val="004D2AA3"/>
    <w:rsid w:val="004D6E14"/>
    <w:rsid w:val="004E4ACB"/>
    <w:rsid w:val="004E69A1"/>
    <w:rsid w:val="004F682D"/>
    <w:rsid w:val="004F689C"/>
    <w:rsid w:val="0050080F"/>
    <w:rsid w:val="0050278E"/>
    <w:rsid w:val="00502BBC"/>
    <w:rsid w:val="00504F78"/>
    <w:rsid w:val="00510DC7"/>
    <w:rsid w:val="005121CA"/>
    <w:rsid w:val="005141DA"/>
    <w:rsid w:val="005146F5"/>
    <w:rsid w:val="00520AD7"/>
    <w:rsid w:val="00522345"/>
    <w:rsid w:val="00522A75"/>
    <w:rsid w:val="00522F4A"/>
    <w:rsid w:val="0052482F"/>
    <w:rsid w:val="00525A4C"/>
    <w:rsid w:val="00527CBD"/>
    <w:rsid w:val="0053024C"/>
    <w:rsid w:val="00532269"/>
    <w:rsid w:val="00532803"/>
    <w:rsid w:val="00533A6C"/>
    <w:rsid w:val="0053541A"/>
    <w:rsid w:val="0053752C"/>
    <w:rsid w:val="00543987"/>
    <w:rsid w:val="0054485C"/>
    <w:rsid w:val="005502B0"/>
    <w:rsid w:val="00550857"/>
    <w:rsid w:val="00552E34"/>
    <w:rsid w:val="0055372B"/>
    <w:rsid w:val="0055415D"/>
    <w:rsid w:val="00554D79"/>
    <w:rsid w:val="005560C4"/>
    <w:rsid w:val="005618E2"/>
    <w:rsid w:val="00565906"/>
    <w:rsid w:val="00565952"/>
    <w:rsid w:val="00570160"/>
    <w:rsid w:val="005805F7"/>
    <w:rsid w:val="005807C3"/>
    <w:rsid w:val="00580C5E"/>
    <w:rsid w:val="00581EA9"/>
    <w:rsid w:val="00591126"/>
    <w:rsid w:val="00591B22"/>
    <w:rsid w:val="0059319B"/>
    <w:rsid w:val="00596943"/>
    <w:rsid w:val="005A22BD"/>
    <w:rsid w:val="005A4F0D"/>
    <w:rsid w:val="005A6783"/>
    <w:rsid w:val="005B2FBA"/>
    <w:rsid w:val="005B70D9"/>
    <w:rsid w:val="005C2930"/>
    <w:rsid w:val="005C70E0"/>
    <w:rsid w:val="005D4FE9"/>
    <w:rsid w:val="005D6552"/>
    <w:rsid w:val="005D7259"/>
    <w:rsid w:val="005E0C0B"/>
    <w:rsid w:val="005E4D22"/>
    <w:rsid w:val="005E6AE2"/>
    <w:rsid w:val="005F09F0"/>
    <w:rsid w:val="005F65EC"/>
    <w:rsid w:val="006001FF"/>
    <w:rsid w:val="0060211C"/>
    <w:rsid w:val="00606BE3"/>
    <w:rsid w:val="0060772C"/>
    <w:rsid w:val="00607FD5"/>
    <w:rsid w:val="00610626"/>
    <w:rsid w:val="006110E4"/>
    <w:rsid w:val="00611A61"/>
    <w:rsid w:val="00611C98"/>
    <w:rsid w:val="00612495"/>
    <w:rsid w:val="006131BF"/>
    <w:rsid w:val="006221B9"/>
    <w:rsid w:val="00623D26"/>
    <w:rsid w:val="00624205"/>
    <w:rsid w:val="00637579"/>
    <w:rsid w:val="00651836"/>
    <w:rsid w:val="0065261E"/>
    <w:rsid w:val="00660383"/>
    <w:rsid w:val="0066494F"/>
    <w:rsid w:val="00664DAB"/>
    <w:rsid w:val="00667EF5"/>
    <w:rsid w:val="00671662"/>
    <w:rsid w:val="00673B49"/>
    <w:rsid w:val="0067411A"/>
    <w:rsid w:val="00676A27"/>
    <w:rsid w:val="006775EA"/>
    <w:rsid w:val="00681417"/>
    <w:rsid w:val="0068149C"/>
    <w:rsid w:val="00683B96"/>
    <w:rsid w:val="0068436F"/>
    <w:rsid w:val="006858E2"/>
    <w:rsid w:val="006904C4"/>
    <w:rsid w:val="00694398"/>
    <w:rsid w:val="006A12C6"/>
    <w:rsid w:val="006A2859"/>
    <w:rsid w:val="006A51BB"/>
    <w:rsid w:val="006A5691"/>
    <w:rsid w:val="006B05FC"/>
    <w:rsid w:val="006B0903"/>
    <w:rsid w:val="006B4570"/>
    <w:rsid w:val="006B527B"/>
    <w:rsid w:val="006B6A83"/>
    <w:rsid w:val="006B702E"/>
    <w:rsid w:val="006C06E7"/>
    <w:rsid w:val="006C4473"/>
    <w:rsid w:val="006C4B67"/>
    <w:rsid w:val="006C526D"/>
    <w:rsid w:val="006D3A19"/>
    <w:rsid w:val="006D4699"/>
    <w:rsid w:val="006E10C2"/>
    <w:rsid w:val="006E1C82"/>
    <w:rsid w:val="006E51E5"/>
    <w:rsid w:val="006E580D"/>
    <w:rsid w:val="006F1206"/>
    <w:rsid w:val="006F1692"/>
    <w:rsid w:val="006F25DB"/>
    <w:rsid w:val="006F4261"/>
    <w:rsid w:val="006F553E"/>
    <w:rsid w:val="006F7960"/>
    <w:rsid w:val="006F7C8B"/>
    <w:rsid w:val="00700E58"/>
    <w:rsid w:val="00704EF0"/>
    <w:rsid w:val="007066D6"/>
    <w:rsid w:val="0071756E"/>
    <w:rsid w:val="00720FAC"/>
    <w:rsid w:val="00721CCA"/>
    <w:rsid w:val="0072378F"/>
    <w:rsid w:val="00727D54"/>
    <w:rsid w:val="00731492"/>
    <w:rsid w:val="00731529"/>
    <w:rsid w:val="007322E4"/>
    <w:rsid w:val="007352E8"/>
    <w:rsid w:val="00736883"/>
    <w:rsid w:val="00740319"/>
    <w:rsid w:val="00740A64"/>
    <w:rsid w:val="0074129A"/>
    <w:rsid w:val="00742373"/>
    <w:rsid w:val="00742982"/>
    <w:rsid w:val="00743153"/>
    <w:rsid w:val="00744FDB"/>
    <w:rsid w:val="00745727"/>
    <w:rsid w:val="0075414B"/>
    <w:rsid w:val="00762339"/>
    <w:rsid w:val="007634A8"/>
    <w:rsid w:val="0076458C"/>
    <w:rsid w:val="0076711C"/>
    <w:rsid w:val="0077053D"/>
    <w:rsid w:val="00770CBE"/>
    <w:rsid w:val="00774093"/>
    <w:rsid w:val="00775360"/>
    <w:rsid w:val="007809EA"/>
    <w:rsid w:val="007871A3"/>
    <w:rsid w:val="007946A1"/>
    <w:rsid w:val="007949D6"/>
    <w:rsid w:val="007955DF"/>
    <w:rsid w:val="00795A66"/>
    <w:rsid w:val="007A01A7"/>
    <w:rsid w:val="007A4A26"/>
    <w:rsid w:val="007B3701"/>
    <w:rsid w:val="007B60A3"/>
    <w:rsid w:val="007B788E"/>
    <w:rsid w:val="007B7ED7"/>
    <w:rsid w:val="007D1333"/>
    <w:rsid w:val="007D1851"/>
    <w:rsid w:val="007D1F85"/>
    <w:rsid w:val="007D462A"/>
    <w:rsid w:val="007D4A73"/>
    <w:rsid w:val="007D649F"/>
    <w:rsid w:val="007E18D2"/>
    <w:rsid w:val="007E19FF"/>
    <w:rsid w:val="007E393E"/>
    <w:rsid w:val="007F061B"/>
    <w:rsid w:val="007F10EE"/>
    <w:rsid w:val="007F1DA2"/>
    <w:rsid w:val="007F36CA"/>
    <w:rsid w:val="007F3824"/>
    <w:rsid w:val="007F4D27"/>
    <w:rsid w:val="0080178F"/>
    <w:rsid w:val="0080200B"/>
    <w:rsid w:val="0080585F"/>
    <w:rsid w:val="0080653B"/>
    <w:rsid w:val="00806791"/>
    <w:rsid w:val="00807100"/>
    <w:rsid w:val="00807460"/>
    <w:rsid w:val="00811279"/>
    <w:rsid w:val="00815C95"/>
    <w:rsid w:val="008216B9"/>
    <w:rsid w:val="00822596"/>
    <w:rsid w:val="0082385E"/>
    <w:rsid w:val="00826DB4"/>
    <w:rsid w:val="00831880"/>
    <w:rsid w:val="00834A67"/>
    <w:rsid w:val="0084182F"/>
    <w:rsid w:val="0084301A"/>
    <w:rsid w:val="0085438E"/>
    <w:rsid w:val="00856EFD"/>
    <w:rsid w:val="008622B2"/>
    <w:rsid w:val="008660E5"/>
    <w:rsid w:val="0086612C"/>
    <w:rsid w:val="0086624F"/>
    <w:rsid w:val="0087080D"/>
    <w:rsid w:val="00872866"/>
    <w:rsid w:val="008737B0"/>
    <w:rsid w:val="00880C31"/>
    <w:rsid w:val="00885865"/>
    <w:rsid w:val="00890F0D"/>
    <w:rsid w:val="00891F57"/>
    <w:rsid w:val="0089229E"/>
    <w:rsid w:val="00893076"/>
    <w:rsid w:val="008933B9"/>
    <w:rsid w:val="00897927"/>
    <w:rsid w:val="008A081E"/>
    <w:rsid w:val="008A0902"/>
    <w:rsid w:val="008A4CC7"/>
    <w:rsid w:val="008A542B"/>
    <w:rsid w:val="008A5596"/>
    <w:rsid w:val="008A5F41"/>
    <w:rsid w:val="008A6D06"/>
    <w:rsid w:val="008B0253"/>
    <w:rsid w:val="008B141D"/>
    <w:rsid w:val="008B553C"/>
    <w:rsid w:val="008C73A6"/>
    <w:rsid w:val="008D726D"/>
    <w:rsid w:val="008E0FB5"/>
    <w:rsid w:val="008E5996"/>
    <w:rsid w:val="008E613A"/>
    <w:rsid w:val="008F4BDF"/>
    <w:rsid w:val="00905EA5"/>
    <w:rsid w:val="00906956"/>
    <w:rsid w:val="009114F6"/>
    <w:rsid w:val="00912F4B"/>
    <w:rsid w:val="00915891"/>
    <w:rsid w:val="009225E4"/>
    <w:rsid w:val="009246BF"/>
    <w:rsid w:val="00930E93"/>
    <w:rsid w:val="00935F3B"/>
    <w:rsid w:val="0093759E"/>
    <w:rsid w:val="0094090A"/>
    <w:rsid w:val="009413A3"/>
    <w:rsid w:val="00944B88"/>
    <w:rsid w:val="00945D41"/>
    <w:rsid w:val="009477E6"/>
    <w:rsid w:val="0095143E"/>
    <w:rsid w:val="00952239"/>
    <w:rsid w:val="009575EA"/>
    <w:rsid w:val="0096056F"/>
    <w:rsid w:val="00961926"/>
    <w:rsid w:val="00962116"/>
    <w:rsid w:val="009655A0"/>
    <w:rsid w:val="00971CAC"/>
    <w:rsid w:val="00972AB9"/>
    <w:rsid w:val="00972D29"/>
    <w:rsid w:val="00972EBC"/>
    <w:rsid w:val="0097425C"/>
    <w:rsid w:val="0097583C"/>
    <w:rsid w:val="009759B3"/>
    <w:rsid w:val="00977EF2"/>
    <w:rsid w:val="0099335A"/>
    <w:rsid w:val="009A7C7A"/>
    <w:rsid w:val="009A7E18"/>
    <w:rsid w:val="009B0CB3"/>
    <w:rsid w:val="009C1310"/>
    <w:rsid w:val="009C27C0"/>
    <w:rsid w:val="009C34FD"/>
    <w:rsid w:val="009C5883"/>
    <w:rsid w:val="009D2037"/>
    <w:rsid w:val="009D2E2C"/>
    <w:rsid w:val="009D44E9"/>
    <w:rsid w:val="009D56CA"/>
    <w:rsid w:val="009D5DDD"/>
    <w:rsid w:val="009D6D3F"/>
    <w:rsid w:val="009F0A3B"/>
    <w:rsid w:val="009F2220"/>
    <w:rsid w:val="009F2920"/>
    <w:rsid w:val="00A10076"/>
    <w:rsid w:val="00A12854"/>
    <w:rsid w:val="00A12B20"/>
    <w:rsid w:val="00A135D5"/>
    <w:rsid w:val="00A16B94"/>
    <w:rsid w:val="00A2114B"/>
    <w:rsid w:val="00A2260E"/>
    <w:rsid w:val="00A23CDF"/>
    <w:rsid w:val="00A24C98"/>
    <w:rsid w:val="00A25A4D"/>
    <w:rsid w:val="00A3015E"/>
    <w:rsid w:val="00A30B02"/>
    <w:rsid w:val="00A3138C"/>
    <w:rsid w:val="00A33D44"/>
    <w:rsid w:val="00A37482"/>
    <w:rsid w:val="00A3798E"/>
    <w:rsid w:val="00A4123A"/>
    <w:rsid w:val="00A44A81"/>
    <w:rsid w:val="00A56E29"/>
    <w:rsid w:val="00A57D55"/>
    <w:rsid w:val="00A60E38"/>
    <w:rsid w:val="00A60EC0"/>
    <w:rsid w:val="00A61483"/>
    <w:rsid w:val="00A62330"/>
    <w:rsid w:val="00A65988"/>
    <w:rsid w:val="00A65B97"/>
    <w:rsid w:val="00A6695B"/>
    <w:rsid w:val="00A72793"/>
    <w:rsid w:val="00A72BE2"/>
    <w:rsid w:val="00A7483A"/>
    <w:rsid w:val="00A7536B"/>
    <w:rsid w:val="00A75491"/>
    <w:rsid w:val="00A80009"/>
    <w:rsid w:val="00A81D08"/>
    <w:rsid w:val="00A8667E"/>
    <w:rsid w:val="00A90DB9"/>
    <w:rsid w:val="00A9129E"/>
    <w:rsid w:val="00A91CD4"/>
    <w:rsid w:val="00A94DC0"/>
    <w:rsid w:val="00AA07B2"/>
    <w:rsid w:val="00AA27B8"/>
    <w:rsid w:val="00AA5AAD"/>
    <w:rsid w:val="00AA5FAF"/>
    <w:rsid w:val="00AA6A26"/>
    <w:rsid w:val="00AA79CB"/>
    <w:rsid w:val="00AB03B1"/>
    <w:rsid w:val="00AB166D"/>
    <w:rsid w:val="00AC4574"/>
    <w:rsid w:val="00AC672D"/>
    <w:rsid w:val="00AD2D81"/>
    <w:rsid w:val="00AE29B3"/>
    <w:rsid w:val="00AE2F6E"/>
    <w:rsid w:val="00AE3103"/>
    <w:rsid w:val="00AE514B"/>
    <w:rsid w:val="00AE7916"/>
    <w:rsid w:val="00AF04BE"/>
    <w:rsid w:val="00AF1AE9"/>
    <w:rsid w:val="00AF229D"/>
    <w:rsid w:val="00AF5E43"/>
    <w:rsid w:val="00AF6373"/>
    <w:rsid w:val="00B00002"/>
    <w:rsid w:val="00B01D44"/>
    <w:rsid w:val="00B077ED"/>
    <w:rsid w:val="00B118C2"/>
    <w:rsid w:val="00B121C8"/>
    <w:rsid w:val="00B131FD"/>
    <w:rsid w:val="00B16686"/>
    <w:rsid w:val="00B2582E"/>
    <w:rsid w:val="00B26DEE"/>
    <w:rsid w:val="00B3223D"/>
    <w:rsid w:val="00B353DC"/>
    <w:rsid w:val="00B43186"/>
    <w:rsid w:val="00B439B1"/>
    <w:rsid w:val="00B45D4C"/>
    <w:rsid w:val="00B50A46"/>
    <w:rsid w:val="00B54C43"/>
    <w:rsid w:val="00B578C6"/>
    <w:rsid w:val="00B606E1"/>
    <w:rsid w:val="00B65C8E"/>
    <w:rsid w:val="00B65F0A"/>
    <w:rsid w:val="00B778F8"/>
    <w:rsid w:val="00B77D7F"/>
    <w:rsid w:val="00B80B77"/>
    <w:rsid w:val="00B80C88"/>
    <w:rsid w:val="00B811C1"/>
    <w:rsid w:val="00B91BFE"/>
    <w:rsid w:val="00B92EA6"/>
    <w:rsid w:val="00B931AE"/>
    <w:rsid w:val="00B9477B"/>
    <w:rsid w:val="00B95260"/>
    <w:rsid w:val="00B971AE"/>
    <w:rsid w:val="00BA2075"/>
    <w:rsid w:val="00BA606E"/>
    <w:rsid w:val="00BA6AED"/>
    <w:rsid w:val="00BB0A3B"/>
    <w:rsid w:val="00BB3927"/>
    <w:rsid w:val="00BB420B"/>
    <w:rsid w:val="00BB468E"/>
    <w:rsid w:val="00BC2DCB"/>
    <w:rsid w:val="00BC672F"/>
    <w:rsid w:val="00BD051E"/>
    <w:rsid w:val="00BD5661"/>
    <w:rsid w:val="00BD7C2A"/>
    <w:rsid w:val="00BE2D6A"/>
    <w:rsid w:val="00BE3073"/>
    <w:rsid w:val="00BF088E"/>
    <w:rsid w:val="00BF60F0"/>
    <w:rsid w:val="00C0669C"/>
    <w:rsid w:val="00C102EB"/>
    <w:rsid w:val="00C10CD7"/>
    <w:rsid w:val="00C11088"/>
    <w:rsid w:val="00C12446"/>
    <w:rsid w:val="00C2556C"/>
    <w:rsid w:val="00C2570B"/>
    <w:rsid w:val="00C302FE"/>
    <w:rsid w:val="00C306C6"/>
    <w:rsid w:val="00C3466F"/>
    <w:rsid w:val="00C447AA"/>
    <w:rsid w:val="00C46050"/>
    <w:rsid w:val="00C52B1C"/>
    <w:rsid w:val="00C60F7A"/>
    <w:rsid w:val="00C626FF"/>
    <w:rsid w:val="00C62841"/>
    <w:rsid w:val="00C634AF"/>
    <w:rsid w:val="00C66E7B"/>
    <w:rsid w:val="00C765C3"/>
    <w:rsid w:val="00C77B5F"/>
    <w:rsid w:val="00C91903"/>
    <w:rsid w:val="00C925A7"/>
    <w:rsid w:val="00C929E9"/>
    <w:rsid w:val="00C92B9E"/>
    <w:rsid w:val="00C93898"/>
    <w:rsid w:val="00C94B8E"/>
    <w:rsid w:val="00C9722F"/>
    <w:rsid w:val="00C976F3"/>
    <w:rsid w:val="00CB0E16"/>
    <w:rsid w:val="00CB16F1"/>
    <w:rsid w:val="00CB490C"/>
    <w:rsid w:val="00CB6D47"/>
    <w:rsid w:val="00CC5554"/>
    <w:rsid w:val="00CD1012"/>
    <w:rsid w:val="00CD4C25"/>
    <w:rsid w:val="00CE0D1F"/>
    <w:rsid w:val="00CE1BDE"/>
    <w:rsid w:val="00CE3600"/>
    <w:rsid w:val="00CE4FD9"/>
    <w:rsid w:val="00CF1AA2"/>
    <w:rsid w:val="00CF3AD2"/>
    <w:rsid w:val="00CF6BDB"/>
    <w:rsid w:val="00D00892"/>
    <w:rsid w:val="00D0431B"/>
    <w:rsid w:val="00D10AAB"/>
    <w:rsid w:val="00D155B5"/>
    <w:rsid w:val="00D15FDE"/>
    <w:rsid w:val="00D16EA1"/>
    <w:rsid w:val="00D20B3A"/>
    <w:rsid w:val="00D23B21"/>
    <w:rsid w:val="00D26450"/>
    <w:rsid w:val="00D27075"/>
    <w:rsid w:val="00D27855"/>
    <w:rsid w:val="00D27857"/>
    <w:rsid w:val="00D37D0C"/>
    <w:rsid w:val="00D41E24"/>
    <w:rsid w:val="00D43ECA"/>
    <w:rsid w:val="00D44B94"/>
    <w:rsid w:val="00D452DE"/>
    <w:rsid w:val="00D571D4"/>
    <w:rsid w:val="00D60562"/>
    <w:rsid w:val="00D70473"/>
    <w:rsid w:val="00D7455F"/>
    <w:rsid w:val="00D75EDE"/>
    <w:rsid w:val="00D75F27"/>
    <w:rsid w:val="00D777AF"/>
    <w:rsid w:val="00D80C8F"/>
    <w:rsid w:val="00D81172"/>
    <w:rsid w:val="00D8228F"/>
    <w:rsid w:val="00D82B18"/>
    <w:rsid w:val="00DA0170"/>
    <w:rsid w:val="00DA272D"/>
    <w:rsid w:val="00DB32FF"/>
    <w:rsid w:val="00DB549E"/>
    <w:rsid w:val="00DC12F6"/>
    <w:rsid w:val="00DC2CD0"/>
    <w:rsid w:val="00DC70E1"/>
    <w:rsid w:val="00DD25DC"/>
    <w:rsid w:val="00DD2CF6"/>
    <w:rsid w:val="00DD6E9D"/>
    <w:rsid w:val="00DE05EA"/>
    <w:rsid w:val="00DE283A"/>
    <w:rsid w:val="00DE5070"/>
    <w:rsid w:val="00DF2782"/>
    <w:rsid w:val="00DF2A90"/>
    <w:rsid w:val="00DF5BB2"/>
    <w:rsid w:val="00DF6AFC"/>
    <w:rsid w:val="00E00365"/>
    <w:rsid w:val="00E01062"/>
    <w:rsid w:val="00E029B2"/>
    <w:rsid w:val="00E074CF"/>
    <w:rsid w:val="00E07C46"/>
    <w:rsid w:val="00E13761"/>
    <w:rsid w:val="00E13F50"/>
    <w:rsid w:val="00E1655D"/>
    <w:rsid w:val="00E17FC2"/>
    <w:rsid w:val="00E209B0"/>
    <w:rsid w:val="00E30376"/>
    <w:rsid w:val="00E31360"/>
    <w:rsid w:val="00E32D32"/>
    <w:rsid w:val="00E34D40"/>
    <w:rsid w:val="00E3583C"/>
    <w:rsid w:val="00E3621B"/>
    <w:rsid w:val="00E37C65"/>
    <w:rsid w:val="00E40DAD"/>
    <w:rsid w:val="00E412D7"/>
    <w:rsid w:val="00E4199A"/>
    <w:rsid w:val="00E445AC"/>
    <w:rsid w:val="00E46583"/>
    <w:rsid w:val="00E50971"/>
    <w:rsid w:val="00E52C0A"/>
    <w:rsid w:val="00E5430F"/>
    <w:rsid w:val="00E54639"/>
    <w:rsid w:val="00E54923"/>
    <w:rsid w:val="00E571A8"/>
    <w:rsid w:val="00E655E0"/>
    <w:rsid w:val="00E6655C"/>
    <w:rsid w:val="00E6749F"/>
    <w:rsid w:val="00E74E68"/>
    <w:rsid w:val="00E76318"/>
    <w:rsid w:val="00E82E08"/>
    <w:rsid w:val="00E84248"/>
    <w:rsid w:val="00E873CD"/>
    <w:rsid w:val="00E90328"/>
    <w:rsid w:val="00E90628"/>
    <w:rsid w:val="00E969D2"/>
    <w:rsid w:val="00EA07E6"/>
    <w:rsid w:val="00EA530D"/>
    <w:rsid w:val="00EB09C4"/>
    <w:rsid w:val="00EC110F"/>
    <w:rsid w:val="00EC6773"/>
    <w:rsid w:val="00ED0C25"/>
    <w:rsid w:val="00ED7C44"/>
    <w:rsid w:val="00EE5EC5"/>
    <w:rsid w:val="00EE6185"/>
    <w:rsid w:val="00EE7073"/>
    <w:rsid w:val="00EF1C16"/>
    <w:rsid w:val="00EF30AF"/>
    <w:rsid w:val="00EF41F6"/>
    <w:rsid w:val="00F12923"/>
    <w:rsid w:val="00F16271"/>
    <w:rsid w:val="00F17EC7"/>
    <w:rsid w:val="00F21989"/>
    <w:rsid w:val="00F26455"/>
    <w:rsid w:val="00F36051"/>
    <w:rsid w:val="00F420CB"/>
    <w:rsid w:val="00F4288E"/>
    <w:rsid w:val="00F42B42"/>
    <w:rsid w:val="00F43CA7"/>
    <w:rsid w:val="00F460B5"/>
    <w:rsid w:val="00F460E6"/>
    <w:rsid w:val="00F506B3"/>
    <w:rsid w:val="00F50A6B"/>
    <w:rsid w:val="00F55727"/>
    <w:rsid w:val="00F55801"/>
    <w:rsid w:val="00F643A9"/>
    <w:rsid w:val="00F66119"/>
    <w:rsid w:val="00F71AA8"/>
    <w:rsid w:val="00F723DF"/>
    <w:rsid w:val="00F77122"/>
    <w:rsid w:val="00F77D18"/>
    <w:rsid w:val="00F811AD"/>
    <w:rsid w:val="00F824CA"/>
    <w:rsid w:val="00F845A3"/>
    <w:rsid w:val="00F860D6"/>
    <w:rsid w:val="00F91543"/>
    <w:rsid w:val="00F9280A"/>
    <w:rsid w:val="00FA15E7"/>
    <w:rsid w:val="00FA3D77"/>
    <w:rsid w:val="00FA4054"/>
    <w:rsid w:val="00FB0D87"/>
    <w:rsid w:val="00FC09B6"/>
    <w:rsid w:val="00FC1930"/>
    <w:rsid w:val="00FC6691"/>
    <w:rsid w:val="00FC7966"/>
    <w:rsid w:val="00FD170E"/>
    <w:rsid w:val="00FF2410"/>
    <w:rsid w:val="00FF3D9C"/>
    <w:rsid w:val="00FF7C68"/>
    <w:rsid w:val="060481E4"/>
    <w:rsid w:val="06FBCEED"/>
    <w:rsid w:val="0834763E"/>
    <w:rsid w:val="122C3EB9"/>
    <w:rsid w:val="16DD79A8"/>
    <w:rsid w:val="1AEC65E7"/>
    <w:rsid w:val="1E22026E"/>
    <w:rsid w:val="292C3604"/>
    <w:rsid w:val="3033931E"/>
    <w:rsid w:val="35DC4068"/>
    <w:rsid w:val="3D4AEAE2"/>
    <w:rsid w:val="48A05B59"/>
    <w:rsid w:val="5029E64A"/>
    <w:rsid w:val="516AB16D"/>
    <w:rsid w:val="5B0E0447"/>
    <w:rsid w:val="5BAFE9A0"/>
    <w:rsid w:val="5D325805"/>
    <w:rsid w:val="7FE6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9CEE6A"/>
  <w15:chartTrackingRefBased/>
  <w15:docId w15:val="{D429356E-FD24-4ADB-BB59-7584E48B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95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C4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6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9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5A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5AA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AA5AAD"/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A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AAD"/>
    <w:rPr>
      <w:rFonts w:ascii="Calibri" w:eastAsia="Times New Roman" w:hAnsi="Calibri" w:cs="Calibri"/>
      <w:b/>
      <w:bCs/>
      <w:color w:val="000000"/>
      <w:kern w:val="28"/>
      <w:sz w:val="20"/>
      <w:szCs w:val="20"/>
      <w:lang w:eastAsia="en-NZ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2B5C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B5C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2D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4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D2B"/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E4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D2B"/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2B2"/>
    <w:rPr>
      <w:rFonts w:ascii="Segoe UI" w:eastAsia="Times New Roman" w:hAnsi="Segoe UI" w:cs="Segoe UI"/>
      <w:color w:val="000000"/>
      <w:kern w:val="28"/>
      <w:sz w:val="18"/>
      <w:szCs w:val="18"/>
      <w:lang w:eastAsia="en-NZ"/>
      <w14:ligatures w14:val="standard"/>
      <w14:cntxtAlts/>
    </w:rPr>
  </w:style>
  <w:style w:type="paragraph" w:styleId="Revision">
    <w:name w:val="Revision"/>
    <w:hidden/>
    <w:uiPriority w:val="99"/>
    <w:semiHidden/>
    <w:rsid w:val="00C2556C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BodyText">
    <w:name w:val="Body Text"/>
    <w:basedOn w:val="Normal"/>
    <w:link w:val="BodyTextChar"/>
    <w:uiPriority w:val="1"/>
    <w:qFormat/>
    <w:rsid w:val="00F9280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kern w:val="0"/>
      <w:sz w:val="22"/>
      <w:szCs w:val="22"/>
      <w:lang w:val="en-US" w:eastAsia="en-US"/>
      <w14:ligatures w14:val="none"/>
      <w14:cntxtAlts w14:val="0"/>
    </w:rPr>
  </w:style>
  <w:style w:type="character" w:customStyle="1" w:styleId="BodyTextChar">
    <w:name w:val="Body Text Char"/>
    <w:basedOn w:val="DefaultParagraphFont"/>
    <w:link w:val="BodyText"/>
    <w:uiPriority w:val="1"/>
    <w:rsid w:val="00F9280A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727D54"/>
    <w:pPr>
      <w:widowControl w:val="0"/>
      <w:autoSpaceDE w:val="0"/>
      <w:autoSpaceDN w:val="0"/>
      <w:spacing w:before="122" w:after="0" w:line="240" w:lineRule="auto"/>
      <w:ind w:left="107"/>
    </w:pPr>
    <w:rPr>
      <w:rFonts w:ascii="Arial" w:eastAsia="Arial" w:hAnsi="Arial" w:cs="Arial"/>
      <w:color w:val="auto"/>
      <w:kern w:val="0"/>
      <w:sz w:val="22"/>
      <w:szCs w:val="22"/>
      <w:lang w:val="en-US" w:eastAsia="en-US"/>
      <w14:ligatures w14:val="none"/>
      <w14:cntxtAlts w14:val="0"/>
    </w:rPr>
  </w:style>
  <w:style w:type="character" w:customStyle="1" w:styleId="cf01">
    <w:name w:val="cf01"/>
    <w:basedOn w:val="DefaultParagraphFont"/>
    <w:rsid w:val="0074129A"/>
    <w:rPr>
      <w:rFonts w:ascii="Segoe UI" w:hAnsi="Segoe UI" w:cs="Segoe UI" w:hint="default"/>
      <w:sz w:val="18"/>
      <w:szCs w:val="18"/>
    </w:rPr>
  </w:style>
  <w:style w:type="character" w:customStyle="1" w:styleId="normaltextrun">
    <w:name w:val="normaltextrun"/>
    <w:basedOn w:val="DefaultParagraphFont"/>
    <w:rsid w:val="009D56CA"/>
  </w:style>
  <w:style w:type="paragraph" w:customStyle="1" w:styleId="paragraph">
    <w:name w:val="paragraph"/>
    <w:basedOn w:val="Normal"/>
    <w:rsid w:val="009D56C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eop">
    <w:name w:val="eop"/>
    <w:basedOn w:val="DefaultParagraphFont"/>
    <w:rsid w:val="009D5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qualifications@ringahora.n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761af5-23b3-453d-aa00-8620c42b1ab2" xsi:nil="true"/>
    <lcf76f155ced4ddcb4097134ff3c332f xmlns="c09c01e2-cfee-43a1-bdc4-9ea3d026a3fa">
      <Terms xmlns="http://schemas.microsoft.com/office/infopath/2007/PartnerControls"/>
    </lcf76f155ced4ddcb4097134ff3c332f>
    <SharedWithUsers xmlns="c7c66f8a-fd0d-4da3-b6ce-0241484f0de0">
      <UserInfo>
        <DisplayName>Gary Pickburn</DisplayName>
        <AccountId>411</AccountId>
        <AccountType/>
      </UserInfo>
      <UserInfo>
        <DisplayName>David Mackenzie</DisplayName>
        <AccountId>19</AccountId>
        <AccountType/>
      </UserInfo>
      <UserInfo>
        <DisplayName>Ronal Reddy</DisplayName>
        <AccountId>358</AccountId>
        <AccountType/>
      </UserInfo>
      <UserInfo>
        <DisplayName>Roz Tocker</DisplayName>
        <AccountId>383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628AF9DAFCA545B127A9F93CC4992E" ma:contentTypeVersion="16" ma:contentTypeDescription="Create a new document." ma:contentTypeScope="" ma:versionID="4d38fe4ac7867ac7e3c6f18b5e52df78">
  <xsd:schema xmlns:xsd="http://www.w3.org/2001/XMLSchema" xmlns:xs="http://www.w3.org/2001/XMLSchema" xmlns:p="http://schemas.microsoft.com/office/2006/metadata/properties" xmlns:ns2="c09c01e2-cfee-43a1-bdc4-9ea3d026a3fa" xmlns:ns3="ec761af5-23b3-453d-aa00-8620c42b1ab2" xmlns:ns4="c7c66f8a-fd0d-4da3-b6ce-0241484f0de0" targetNamespace="http://schemas.microsoft.com/office/2006/metadata/properties" ma:root="true" ma:fieldsID="0953e1cdb87d013dff18858ef5e16857" ns2:_="" ns3:_="" ns4:_="">
    <xsd:import namespace="c09c01e2-cfee-43a1-bdc4-9ea3d026a3fa"/>
    <xsd:import namespace="ec761af5-23b3-453d-aa00-8620c42b1ab2"/>
    <xsd:import namespace="c7c66f8a-fd0d-4da3-b6ce-0241484f0d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  <xsd:element ref="ns2:MediaServiceDateTaken" minOccurs="0"/>
                <xsd:element ref="ns2:MediaServiceOCR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c01e2-cfee-43a1-bdc4-9ea3d026a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29d2d71-1bea-4987-bfd9-379d5b4db1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61af5-23b3-453d-aa00-8620c42b1ab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637441d-0cab-4fd5-8082-573a47a41875}" ma:internalName="TaxCatchAll" ma:showField="CatchAllData" ma:web="c7c66f8a-fd0d-4da3-b6ce-0241484f0d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66f8a-fd0d-4da3-b6ce-0241484f0de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8E7C94-2EA7-41ED-B821-0E23447DDB87}">
  <ds:schemaRefs>
    <ds:schemaRef ds:uri="http://schemas.microsoft.com/office/2006/metadata/properties"/>
    <ds:schemaRef ds:uri="http://schemas.microsoft.com/office/infopath/2007/PartnerControls"/>
    <ds:schemaRef ds:uri="ec761af5-23b3-453d-aa00-8620c42b1ab2"/>
    <ds:schemaRef ds:uri="c09c01e2-cfee-43a1-bdc4-9ea3d026a3fa"/>
    <ds:schemaRef ds:uri="c7c66f8a-fd0d-4da3-b6ce-0241484f0de0"/>
  </ds:schemaRefs>
</ds:datastoreItem>
</file>

<file path=customXml/itemProps2.xml><?xml version="1.0" encoding="utf-8"?>
<ds:datastoreItem xmlns:ds="http://schemas.openxmlformats.org/officeDocument/2006/customXml" ds:itemID="{56663022-139A-4436-8714-888ADC10B5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A32D03-86B7-4FA8-AFDE-B1E42CBC6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c01e2-cfee-43a1-bdc4-9ea3d026a3fa"/>
    <ds:schemaRef ds:uri="ec761af5-23b3-453d-aa00-8620c42b1ab2"/>
    <ds:schemaRef ds:uri="c7c66f8a-fd0d-4da3-b6ce-0241484f0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FA8C9B-B6EE-40B0-9BB3-24A93AC1D2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575</Words>
  <Characters>3415</Characters>
  <Application>Microsoft Office Word</Application>
  <DocSecurity>0</DocSecurity>
  <Lines>113</Lines>
  <Paragraphs>73</Paragraphs>
  <ScaleCrop>false</ScaleCrop>
  <Company>Ringa Hora Services WDC</Company>
  <LinksUpToDate>false</LinksUpToDate>
  <CharactersWithSpaces>3938</CharactersWithSpaces>
  <SharedDoc>false</SharedDoc>
  <HLinks>
    <vt:vector size="6" baseType="variant">
      <vt:variant>
        <vt:i4>1310755</vt:i4>
      </vt:variant>
      <vt:variant>
        <vt:i4>0</vt:i4>
      </vt:variant>
      <vt:variant>
        <vt:i4>0</vt:i4>
      </vt:variant>
      <vt:variant>
        <vt:i4>5</vt:i4>
      </vt:variant>
      <vt:variant>
        <vt:lpwstr>mailto:qualifications@ringahora.nz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Apply essential culinary skills</dc:title>
  <dc:subject>Cookery Level 3</dc:subject>
  <dc:creator/>
  <cp:keywords/>
  <dc:description/>
  <cp:lastModifiedBy>Maneet Kaur</cp:lastModifiedBy>
  <cp:revision>199</cp:revision>
  <cp:lastPrinted>2023-05-04T06:03:00Z</cp:lastPrinted>
  <dcterms:created xsi:type="dcterms:W3CDTF">2023-12-21T08:14:00Z</dcterms:created>
  <dcterms:modified xsi:type="dcterms:W3CDTF">2024-04-17T23:53:00Z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0x0101007E628AF9DAFCA545B127A9F93CC4992E</vt:lpwstr>
  </property>
  <property fmtid="{D5CDD505-2E9C-101B-9397-08002B2CF9AE}" pid="3" name="MediaServiceImageTags">
    <vt:lpwstr/>
  </property>
  <property fmtid="{D5CDD505-2E9C-101B-9397-08002B2CF9AE}" pid="4" name="GrammarlyDocumentId">
    <vt:lpwstr>22c721624fa96afa77249f4c041fd06386496c8f18adeca23c440f7e08db8535</vt:lpwstr>
  </property>
</Properties>
</file>