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A02D96" w:rsidRPr="004D6E14" w14:paraId="341C5380" w14:textId="77777777" w:rsidTr="1354FE86">
        <w:trPr>
          <w:trHeight w:val="703"/>
        </w:trPr>
        <w:tc>
          <w:tcPr>
            <w:tcW w:w="2345" w:type="dxa"/>
          </w:tcPr>
          <w:p w14:paraId="7A1B5AC9" w14:textId="641DCBBA" w:rsidR="007066D6" w:rsidRDefault="00AC3AFB" w:rsidP="007066D6">
            <w:pPr>
              <w:pStyle w:val="Heading1"/>
              <w:spacing w:line="240" w:lineRule="auto"/>
              <w:rPr>
                <w:rFonts w:ascii="Arial" w:hAnsi="Arial" w:cs="Arial"/>
                <w:b/>
                <w:bCs/>
                <w:color w:val="auto"/>
              </w:rPr>
            </w:pPr>
            <w:r w:rsidRPr="1354FE86">
              <w:rPr>
                <w:rFonts w:ascii="Arial" w:hAnsi="Arial" w:cs="Arial"/>
                <w:b/>
                <w:bCs/>
                <w:color w:val="auto"/>
              </w:rPr>
              <w:t>S</w:t>
            </w:r>
            <w:r w:rsidR="1CC6B496" w:rsidRPr="1354FE86">
              <w:rPr>
                <w:rFonts w:ascii="Arial" w:hAnsi="Arial" w:cs="Arial"/>
                <w:b/>
                <w:bCs/>
                <w:color w:val="auto"/>
              </w:rPr>
              <w:t>ec</w:t>
            </w:r>
            <w:r w:rsidR="16F036D5" w:rsidRPr="1354FE86">
              <w:rPr>
                <w:rFonts w:ascii="Arial" w:hAnsi="Arial" w:cs="Arial"/>
                <w:b/>
                <w:bCs/>
                <w:color w:val="auto"/>
              </w:rPr>
              <w:t>-</w:t>
            </w:r>
            <w:r w:rsidR="14FE04A5" w:rsidRPr="1354FE86">
              <w:rPr>
                <w:rFonts w:ascii="Arial" w:hAnsi="Arial" w:cs="Arial"/>
                <w:b/>
                <w:bCs/>
                <w:color w:val="auto"/>
              </w:rPr>
              <w:t>Ethical</w:t>
            </w:r>
          </w:p>
        </w:tc>
        <w:tc>
          <w:tcPr>
            <w:tcW w:w="8060" w:type="dxa"/>
          </w:tcPr>
          <w:p w14:paraId="512FDC1E" w14:textId="076A0799" w:rsidR="007066D6" w:rsidRPr="004D6E14" w:rsidRDefault="00015287" w:rsidP="007066D6">
            <w:pPr>
              <w:pStyle w:val="Heading1"/>
              <w:spacing w:line="240" w:lineRule="auto"/>
              <w:ind w:right="178"/>
              <w:rPr>
                <w:rFonts w:ascii="Arial" w:hAnsi="Arial" w:cs="Arial"/>
                <w:b/>
                <w:bCs/>
                <w:color w:val="auto"/>
              </w:rPr>
            </w:pPr>
            <w:r>
              <w:rPr>
                <w:rStyle w:val="normaltextrun"/>
                <w:rFonts w:ascii="Arial" w:hAnsi="Arial" w:cs="Arial"/>
                <w:b/>
                <w:bCs/>
                <w:color w:val="000000"/>
                <w:shd w:val="clear" w:color="auto" w:fill="FFFFFF"/>
              </w:rPr>
              <w:t>Identify and apply professional and ethical standards as a security professional</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1BCC5DD5">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 xml:space="preserve">Kaupae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5CD90D21" w:rsidR="004D6E14" w:rsidRPr="00676A27" w:rsidRDefault="00015287" w:rsidP="00DC70E1">
            <w:pPr>
              <w:spacing w:line="240" w:lineRule="auto"/>
              <w:rPr>
                <w:rFonts w:ascii="Arial" w:hAnsi="Arial" w:cs="Arial"/>
                <w:sz w:val="22"/>
                <w:szCs w:val="22"/>
              </w:rPr>
            </w:pPr>
            <w:r>
              <w:rPr>
                <w:rFonts w:ascii="Arial" w:hAnsi="Arial" w:cs="Arial"/>
                <w:sz w:val="22"/>
                <w:szCs w:val="22"/>
              </w:rPr>
              <w:t>3</w:t>
            </w:r>
          </w:p>
        </w:tc>
      </w:tr>
      <w:tr w:rsidR="003B7D18" w:rsidRPr="004D6E14" w14:paraId="319AEFDB" w14:textId="77777777" w:rsidTr="1BCC5DD5">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Whiwhinga</w:t>
            </w:r>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53164AFF" w:rsidR="004D6E14" w:rsidRPr="00676A27" w:rsidRDefault="00A676F1" w:rsidP="00DC70E1">
            <w:pPr>
              <w:spacing w:line="240" w:lineRule="auto"/>
              <w:rPr>
                <w:rFonts w:ascii="Arial" w:hAnsi="Arial" w:cs="Arial"/>
                <w:sz w:val="22"/>
                <w:szCs w:val="22"/>
              </w:rPr>
            </w:pPr>
            <w:r>
              <w:rPr>
                <w:rFonts w:ascii="Arial" w:hAnsi="Arial" w:cs="Arial"/>
                <w:sz w:val="22"/>
                <w:szCs w:val="22"/>
              </w:rPr>
              <w:t>6</w:t>
            </w:r>
          </w:p>
        </w:tc>
      </w:tr>
      <w:tr w:rsidR="003B7D18" w:rsidRPr="004D6E14" w14:paraId="49BD60D9" w14:textId="77777777" w:rsidTr="1BCC5DD5">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 xml:space="preserve">Whāinga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326E3A3F" w14:textId="5F5A6CC1" w:rsidR="00B077ED" w:rsidRPr="00676A27" w:rsidRDefault="00A676F1" w:rsidP="00DC70E1">
            <w:pPr>
              <w:spacing w:line="240" w:lineRule="auto"/>
              <w:rPr>
                <w:rFonts w:ascii="Arial" w:hAnsi="Arial" w:cs="Arial"/>
                <w:sz w:val="22"/>
                <w:szCs w:val="22"/>
              </w:rPr>
            </w:pPr>
            <w:r>
              <w:rPr>
                <w:rStyle w:val="normaltextrun"/>
                <w:rFonts w:ascii="Arial" w:hAnsi="Arial" w:cs="Arial"/>
                <w:sz w:val="22"/>
                <w:szCs w:val="22"/>
                <w:shd w:val="clear" w:color="auto" w:fill="FFFFFF"/>
              </w:rPr>
              <w:t xml:space="preserve">People with this skill standard are able to conduct themselves professionally and ethically as a security </w:t>
            </w:r>
            <w:r w:rsidR="5BCC0A73">
              <w:rPr>
                <w:rStyle w:val="normaltextrun"/>
                <w:rFonts w:ascii="Arial" w:hAnsi="Arial" w:cs="Arial"/>
                <w:sz w:val="22"/>
                <w:szCs w:val="22"/>
                <w:shd w:val="clear" w:color="auto" w:fill="FFFFFF"/>
              </w:rPr>
              <w:t xml:space="preserve">officer </w:t>
            </w:r>
            <w:r>
              <w:rPr>
                <w:rStyle w:val="normaltextrun"/>
                <w:rFonts w:ascii="Arial" w:hAnsi="Arial" w:cs="Arial"/>
                <w:sz w:val="22"/>
                <w:szCs w:val="22"/>
                <w:shd w:val="clear" w:color="auto" w:fill="FFFFFF"/>
              </w:rPr>
              <w:t>in a workplace, demonstrating integrity and respect for all individuals</w:t>
            </w:r>
            <w:r w:rsidR="4C7F5164">
              <w:rPr>
                <w:rStyle w:val="normaltextrun"/>
                <w:rFonts w:ascii="Arial" w:hAnsi="Arial" w:cs="Arial"/>
                <w:sz w:val="22"/>
                <w:szCs w:val="22"/>
                <w:shd w:val="clear" w:color="auto" w:fill="FFFFFF"/>
              </w:rPr>
              <w:t>.</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te ako </w:t>
      </w:r>
      <w:r>
        <w:rPr>
          <w:rFonts w:ascii="Arial" w:hAnsi="Arial" w:cs="Arial"/>
          <w:b/>
          <w:bCs/>
          <w:sz w:val="22"/>
          <w:szCs w:val="22"/>
        </w:rPr>
        <w:t xml:space="preserve">me </w:t>
      </w:r>
      <w:r w:rsidRPr="00CD7FC9">
        <w:rPr>
          <w:rFonts w:ascii="Arial" w:hAnsi="Arial" w:cs="Arial"/>
          <w:b/>
          <w:bCs/>
          <w:sz w:val="22"/>
          <w:szCs w:val="22"/>
        </w:rPr>
        <w:t xml:space="preserve">Paearu aromatawai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1BCC5DD5">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te ako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aromatawai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6F1206" w14:paraId="3D9920CC" w14:textId="77777777" w:rsidTr="1BCC5DD5">
        <w:trPr>
          <w:cantSplit/>
          <w:trHeight w:val="276"/>
          <w:tblHeader/>
        </w:trPr>
        <w:tc>
          <w:tcPr>
            <w:tcW w:w="4627" w:type="dxa"/>
            <w:vMerge w:val="restart"/>
            <w:tcBorders>
              <w:bottom w:val="single" w:sz="4" w:space="0" w:color="auto"/>
            </w:tcBorders>
          </w:tcPr>
          <w:p w14:paraId="69F7F8F9" w14:textId="64B5F5E8" w:rsidR="00B077ED" w:rsidRPr="00222548" w:rsidRDefault="2FF423F2" w:rsidP="00A50B37">
            <w:pPr>
              <w:pStyle w:val="ListParagraph"/>
              <w:numPr>
                <w:ilvl w:val="0"/>
                <w:numId w:val="12"/>
              </w:numPr>
              <w:spacing w:line="240" w:lineRule="auto"/>
              <w:rPr>
                <w:rFonts w:ascii="Arial" w:hAnsi="Arial" w:cs="Arial"/>
                <w:sz w:val="22"/>
                <w:szCs w:val="22"/>
              </w:rPr>
            </w:pPr>
            <w:r>
              <w:rPr>
                <w:rStyle w:val="normaltextrun"/>
                <w:rFonts w:ascii="Arial" w:hAnsi="Arial" w:cs="Arial"/>
                <w:sz w:val="22"/>
                <w:szCs w:val="22"/>
                <w:bdr w:val="none" w:sz="0" w:space="0" w:color="auto" w:frame="1"/>
              </w:rPr>
              <w:t xml:space="preserve">Understand and apply </w:t>
            </w:r>
            <w:r w:rsidR="00A6061F">
              <w:rPr>
                <w:rStyle w:val="normaltextrun"/>
                <w:rFonts w:ascii="Arial" w:hAnsi="Arial" w:cs="Arial"/>
                <w:sz w:val="22"/>
                <w:szCs w:val="22"/>
                <w:bdr w:val="none" w:sz="0" w:space="0" w:color="auto" w:frame="1"/>
              </w:rPr>
              <w:t>professional requirements</w:t>
            </w:r>
          </w:p>
        </w:tc>
        <w:tc>
          <w:tcPr>
            <w:tcW w:w="5341" w:type="dxa"/>
            <w:tcBorders>
              <w:top w:val="single" w:sz="4" w:space="0" w:color="auto"/>
              <w:bottom w:val="single" w:sz="4" w:space="0" w:color="auto"/>
            </w:tcBorders>
          </w:tcPr>
          <w:p w14:paraId="69174AB0" w14:textId="01D0DD81" w:rsidR="00B077ED" w:rsidRPr="00444B4E" w:rsidRDefault="006531FE" w:rsidP="1BCC5DD5">
            <w:pPr>
              <w:pStyle w:val="ListParagraph"/>
              <w:numPr>
                <w:ilvl w:val="0"/>
                <w:numId w:val="13"/>
              </w:numPr>
              <w:spacing w:line="240" w:lineRule="auto"/>
              <w:rPr>
                <w:rStyle w:val="eop"/>
                <w:rFonts w:ascii="Arial" w:hAnsi="Arial" w:cs="Arial"/>
                <w:sz w:val="22"/>
                <w:szCs w:val="22"/>
              </w:rPr>
            </w:pPr>
            <w:r>
              <w:rPr>
                <w:rStyle w:val="normaltextrun"/>
                <w:rFonts w:ascii="Arial" w:hAnsi="Arial" w:cs="Arial"/>
                <w:sz w:val="22"/>
                <w:szCs w:val="22"/>
                <w:shd w:val="clear" w:color="auto" w:fill="FFFFFF"/>
              </w:rPr>
              <w:t>Professional standards</w:t>
            </w:r>
            <w:r w:rsidR="7C60BC8D">
              <w:rPr>
                <w:rStyle w:val="normaltextrun"/>
                <w:rFonts w:ascii="Arial" w:hAnsi="Arial" w:cs="Arial"/>
                <w:sz w:val="22"/>
                <w:szCs w:val="22"/>
                <w:shd w:val="clear" w:color="auto" w:fill="FFFFFF"/>
              </w:rPr>
              <w:t>.</w:t>
            </w:r>
          </w:p>
        </w:tc>
      </w:tr>
      <w:tr w:rsidR="006531FE" w14:paraId="36098157" w14:textId="77777777" w:rsidTr="1BCC5DD5">
        <w:trPr>
          <w:cantSplit/>
          <w:trHeight w:val="276"/>
          <w:tblHeader/>
        </w:trPr>
        <w:tc>
          <w:tcPr>
            <w:tcW w:w="4627" w:type="dxa"/>
            <w:vMerge/>
          </w:tcPr>
          <w:p w14:paraId="70B365B5" w14:textId="77777777" w:rsidR="006531FE" w:rsidRPr="00222548" w:rsidRDefault="006531FE" w:rsidP="00A50B37">
            <w:pPr>
              <w:pStyle w:val="ListParagraph"/>
              <w:numPr>
                <w:ilvl w:val="0"/>
                <w:numId w:val="12"/>
              </w:numPr>
              <w:spacing w:line="240" w:lineRule="auto"/>
              <w:rPr>
                <w:rFonts w:ascii="Arial" w:hAnsi="Arial"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2D51CBF0" w14:textId="6D06BA11" w:rsidR="006531FE" w:rsidRPr="002205DA" w:rsidRDefault="006531FE" w:rsidP="1BCC5DD5">
            <w:pPr>
              <w:pStyle w:val="ListParagraph"/>
              <w:numPr>
                <w:ilvl w:val="0"/>
                <w:numId w:val="13"/>
              </w:numPr>
              <w:spacing w:line="240" w:lineRule="auto"/>
              <w:rPr>
                <w:rStyle w:val="eop"/>
                <w:rFonts w:ascii="Arial" w:hAnsi="Arial" w:cs="Arial"/>
                <w:sz w:val="22"/>
                <w:szCs w:val="22"/>
              </w:rPr>
            </w:pPr>
            <w:r>
              <w:rPr>
                <w:rStyle w:val="normaltextrun"/>
                <w:rFonts w:ascii="Arial" w:hAnsi="Arial" w:cs="Arial"/>
                <w:sz w:val="22"/>
                <w:szCs w:val="22"/>
                <w:shd w:val="clear" w:color="auto" w:fill="FFFFFF"/>
              </w:rPr>
              <w:t xml:space="preserve">Safeguarding your uniform and </w:t>
            </w:r>
            <w:r w:rsidR="227048EC">
              <w:rPr>
                <w:rStyle w:val="normaltextrun"/>
                <w:rFonts w:ascii="Arial" w:hAnsi="Arial" w:cs="Arial"/>
                <w:sz w:val="22"/>
                <w:szCs w:val="22"/>
                <w:shd w:val="clear" w:color="auto" w:fill="FFFFFF"/>
              </w:rPr>
              <w:t>equipment.</w:t>
            </w:r>
          </w:p>
        </w:tc>
      </w:tr>
      <w:tr w:rsidR="00561776" w14:paraId="3F99C21A" w14:textId="77777777" w:rsidTr="1BCC5DD5">
        <w:trPr>
          <w:cantSplit/>
          <w:trHeight w:val="276"/>
          <w:tblHeader/>
        </w:trPr>
        <w:tc>
          <w:tcPr>
            <w:tcW w:w="4627" w:type="dxa"/>
            <w:vMerge/>
          </w:tcPr>
          <w:p w14:paraId="551D7F18" w14:textId="77777777" w:rsidR="00561776" w:rsidRPr="00222548" w:rsidRDefault="00561776" w:rsidP="00A50B37">
            <w:pPr>
              <w:pStyle w:val="ListParagraph"/>
              <w:numPr>
                <w:ilvl w:val="0"/>
                <w:numId w:val="12"/>
              </w:numPr>
              <w:spacing w:line="240" w:lineRule="auto"/>
              <w:rPr>
                <w:rFonts w:ascii="Arial" w:hAnsi="Arial"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67A1A73D" w14:textId="423B2DF1" w:rsidR="00561776" w:rsidRDefault="00DB344B" w:rsidP="00EB652C">
            <w:pPr>
              <w:pStyle w:val="ListParagraph"/>
              <w:numPr>
                <w:ilvl w:val="0"/>
                <w:numId w:val="13"/>
              </w:numPr>
              <w:spacing w:line="240" w:lineRule="auto"/>
              <w:rPr>
                <w:rStyle w:val="normaltextrun"/>
                <w:rFonts w:ascii="Arial" w:hAnsi="Arial" w:cs="Arial"/>
                <w:sz w:val="22"/>
                <w:szCs w:val="22"/>
                <w:shd w:val="clear" w:color="auto" w:fill="FFFFFF"/>
              </w:rPr>
            </w:pPr>
            <w:r>
              <w:rPr>
                <w:rStyle w:val="normaltextrun"/>
                <w:rFonts w:ascii="Arial" w:hAnsi="Arial" w:cs="Arial"/>
                <w:sz w:val="22"/>
                <w:szCs w:val="22"/>
                <w:shd w:val="clear" w:color="auto" w:fill="FFFFFF"/>
              </w:rPr>
              <w:t>Meeting time keeping requirements</w:t>
            </w:r>
            <w:r w:rsidR="2A893CDB">
              <w:rPr>
                <w:rStyle w:val="normaltextrun"/>
                <w:rFonts w:ascii="Arial" w:hAnsi="Arial" w:cs="Arial"/>
                <w:sz w:val="22"/>
                <w:szCs w:val="22"/>
                <w:shd w:val="clear" w:color="auto" w:fill="FFFFFF"/>
              </w:rPr>
              <w:t>.</w:t>
            </w:r>
          </w:p>
        </w:tc>
      </w:tr>
      <w:tr w:rsidR="006F1206" w14:paraId="032DD221" w14:textId="77777777" w:rsidTr="1BCC5DD5">
        <w:trPr>
          <w:cantSplit/>
          <w:trHeight w:val="276"/>
          <w:tblHeader/>
        </w:trPr>
        <w:tc>
          <w:tcPr>
            <w:tcW w:w="4627" w:type="dxa"/>
            <w:vMerge/>
          </w:tcPr>
          <w:p w14:paraId="02DE5075" w14:textId="77777777" w:rsidR="00B077ED" w:rsidRPr="00222548" w:rsidRDefault="00B077ED" w:rsidP="00A50B37">
            <w:pPr>
              <w:pStyle w:val="ListParagraph"/>
              <w:numPr>
                <w:ilvl w:val="0"/>
                <w:numId w:val="12"/>
              </w:numPr>
              <w:spacing w:line="240" w:lineRule="auto"/>
              <w:rPr>
                <w:rFonts w:ascii="Arial" w:hAnsi="Arial"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25C14982" w14:textId="12CFC547" w:rsidR="00B077ED" w:rsidRPr="00444B4E" w:rsidRDefault="00DB344B" w:rsidP="00DB344B">
            <w:pPr>
              <w:pStyle w:val="ListParagraph"/>
              <w:numPr>
                <w:ilvl w:val="0"/>
                <w:numId w:val="13"/>
              </w:numPr>
              <w:spacing w:line="240" w:lineRule="auto"/>
              <w:rPr>
                <w:rStyle w:val="normaltextrun"/>
                <w:rFonts w:ascii="Arial" w:hAnsi="Arial" w:cs="Arial"/>
                <w:sz w:val="22"/>
                <w:szCs w:val="22"/>
              </w:rPr>
            </w:pPr>
            <w:r w:rsidRPr="1BCC5DD5">
              <w:rPr>
                <w:rStyle w:val="normaltextrun"/>
                <w:rFonts w:ascii="Arial" w:hAnsi="Arial" w:cs="Arial"/>
                <w:sz w:val="22"/>
                <w:szCs w:val="22"/>
              </w:rPr>
              <w:t xml:space="preserve">Knowing the </w:t>
            </w:r>
            <w:r w:rsidR="18C75C74" w:rsidRPr="1BCC5DD5">
              <w:rPr>
                <w:rStyle w:val="normaltextrun"/>
                <w:rFonts w:ascii="Arial" w:hAnsi="Arial" w:cs="Arial"/>
                <w:sz w:val="22"/>
                <w:szCs w:val="22"/>
              </w:rPr>
              <w:t>services,</w:t>
            </w:r>
            <w:r w:rsidRPr="1BCC5DD5">
              <w:rPr>
                <w:rStyle w:val="normaltextrun"/>
                <w:rFonts w:ascii="Arial" w:hAnsi="Arial" w:cs="Arial"/>
                <w:sz w:val="22"/>
                <w:szCs w:val="22"/>
              </w:rPr>
              <w:t xml:space="preserve"> you provide and who you provide them to</w:t>
            </w:r>
            <w:r w:rsidR="04141C3B" w:rsidRPr="1BCC5DD5">
              <w:rPr>
                <w:rStyle w:val="normaltextrun"/>
                <w:rFonts w:ascii="Arial" w:hAnsi="Arial" w:cs="Arial"/>
                <w:sz w:val="22"/>
                <w:szCs w:val="22"/>
              </w:rPr>
              <w:t>.</w:t>
            </w:r>
          </w:p>
        </w:tc>
      </w:tr>
      <w:tr w:rsidR="006F1206" w14:paraId="4F29B907" w14:textId="77777777" w:rsidTr="1BCC5DD5">
        <w:trPr>
          <w:cantSplit/>
          <w:trHeight w:val="276"/>
          <w:tblHeader/>
        </w:trPr>
        <w:tc>
          <w:tcPr>
            <w:tcW w:w="4627" w:type="dxa"/>
            <w:vMerge w:val="restart"/>
            <w:tcBorders>
              <w:bottom w:val="single" w:sz="4" w:space="0" w:color="auto"/>
            </w:tcBorders>
          </w:tcPr>
          <w:p w14:paraId="44F96AE3" w14:textId="6AF2DA5C" w:rsidR="00B077ED" w:rsidRPr="00222548" w:rsidRDefault="005643BF" w:rsidP="00A50B37">
            <w:pPr>
              <w:pStyle w:val="ListParagraph"/>
              <w:numPr>
                <w:ilvl w:val="0"/>
                <w:numId w:val="12"/>
              </w:numPr>
              <w:spacing w:line="240" w:lineRule="auto"/>
              <w:rPr>
                <w:rFonts w:ascii="Arial" w:hAnsi="Arial" w:cs="Arial"/>
                <w:sz w:val="22"/>
                <w:szCs w:val="22"/>
              </w:rPr>
            </w:pPr>
            <w:r>
              <w:rPr>
                <w:rStyle w:val="normaltextrun"/>
                <w:rFonts w:ascii="Arial" w:hAnsi="Arial" w:cs="Arial"/>
                <w:sz w:val="22"/>
                <w:szCs w:val="22"/>
                <w:shd w:val="clear" w:color="auto" w:fill="FFFFFF"/>
              </w:rPr>
              <w:t>Understan</w:t>
            </w:r>
            <w:r w:rsidR="48F700C2">
              <w:rPr>
                <w:rStyle w:val="normaltextrun"/>
                <w:rFonts w:ascii="Arial" w:hAnsi="Arial" w:cs="Arial"/>
                <w:sz w:val="22"/>
                <w:szCs w:val="22"/>
                <w:shd w:val="clear" w:color="auto" w:fill="FFFFFF"/>
              </w:rPr>
              <w:t>d and apply</w:t>
            </w:r>
            <w:r>
              <w:rPr>
                <w:rStyle w:val="normaltextrun"/>
                <w:rFonts w:ascii="Arial" w:hAnsi="Arial" w:cs="Arial"/>
                <w:sz w:val="22"/>
                <w:szCs w:val="22"/>
                <w:shd w:val="clear" w:color="auto" w:fill="FFFFFF"/>
              </w:rPr>
              <w:t xml:space="preserve"> personal requirements</w:t>
            </w:r>
            <w:r>
              <w:rPr>
                <w:rStyle w:val="eop"/>
                <w:rFonts w:ascii="Arial" w:hAnsi="Arial" w:cs="Arial"/>
                <w:sz w:val="22"/>
                <w:szCs w:val="22"/>
                <w:shd w:val="clear" w:color="auto" w:fill="FFFFFF"/>
              </w:rPr>
              <w:t> </w:t>
            </w:r>
          </w:p>
        </w:tc>
        <w:tc>
          <w:tcPr>
            <w:tcW w:w="5341" w:type="dxa"/>
            <w:tcBorders>
              <w:top w:val="single" w:sz="4" w:space="0" w:color="auto"/>
              <w:bottom w:val="single" w:sz="4" w:space="0" w:color="auto"/>
            </w:tcBorders>
          </w:tcPr>
          <w:p w14:paraId="2F8652F8" w14:textId="343D1DAB" w:rsidR="00B077ED" w:rsidRPr="00444B4E" w:rsidRDefault="005643BF" w:rsidP="00A50B37">
            <w:pPr>
              <w:pStyle w:val="ListParagraph"/>
              <w:numPr>
                <w:ilvl w:val="0"/>
                <w:numId w:val="14"/>
              </w:numPr>
              <w:spacing w:line="240" w:lineRule="auto"/>
              <w:rPr>
                <w:rFonts w:ascii="Arial" w:hAnsi="Arial" w:cs="Arial"/>
                <w:sz w:val="22"/>
                <w:szCs w:val="22"/>
              </w:rPr>
            </w:pPr>
            <w:r>
              <w:rPr>
                <w:rStyle w:val="normaltextrun"/>
                <w:rFonts w:ascii="Arial" w:hAnsi="Arial" w:cs="Arial"/>
                <w:sz w:val="22"/>
                <w:szCs w:val="22"/>
                <w:bdr w:val="none" w:sz="0" w:space="0" w:color="auto" w:frame="1"/>
              </w:rPr>
              <w:t>Presenting a professional image</w:t>
            </w:r>
            <w:r w:rsidR="259DD0AC">
              <w:rPr>
                <w:rStyle w:val="normaltextrun"/>
                <w:rFonts w:ascii="Arial" w:hAnsi="Arial" w:cs="Arial"/>
                <w:sz w:val="22"/>
                <w:szCs w:val="22"/>
                <w:bdr w:val="none" w:sz="0" w:space="0" w:color="auto" w:frame="1"/>
              </w:rPr>
              <w:t>.</w:t>
            </w:r>
          </w:p>
        </w:tc>
      </w:tr>
      <w:tr w:rsidR="006F1206" w14:paraId="62B290B2" w14:textId="77777777" w:rsidTr="1BCC5DD5">
        <w:trPr>
          <w:cantSplit/>
          <w:trHeight w:val="275"/>
          <w:tblHeader/>
        </w:trPr>
        <w:tc>
          <w:tcPr>
            <w:tcW w:w="4627" w:type="dxa"/>
            <w:vMerge/>
          </w:tcPr>
          <w:p w14:paraId="0EAC1F95" w14:textId="77777777" w:rsidR="00B077ED" w:rsidRPr="00222548" w:rsidRDefault="00B077ED" w:rsidP="00A50B37">
            <w:pPr>
              <w:pStyle w:val="ListParagraph"/>
              <w:numPr>
                <w:ilvl w:val="0"/>
                <w:numId w:val="12"/>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C444907" w14:textId="1C404F67" w:rsidR="00B077ED" w:rsidRPr="00444B4E" w:rsidRDefault="005643BF" w:rsidP="00A50B37">
            <w:pPr>
              <w:pStyle w:val="ListParagraph"/>
              <w:numPr>
                <w:ilvl w:val="0"/>
                <w:numId w:val="14"/>
              </w:numPr>
              <w:spacing w:line="240" w:lineRule="auto"/>
              <w:rPr>
                <w:rFonts w:ascii="Arial" w:hAnsi="Arial" w:cs="Arial"/>
                <w:sz w:val="22"/>
                <w:szCs w:val="22"/>
              </w:rPr>
            </w:pPr>
            <w:r>
              <w:rPr>
                <w:rStyle w:val="normaltextrun"/>
                <w:rFonts w:ascii="Arial" w:hAnsi="Arial" w:cs="Arial"/>
                <w:sz w:val="22"/>
                <w:szCs w:val="22"/>
                <w:bdr w:val="none" w:sz="0" w:space="0" w:color="auto" w:frame="1"/>
              </w:rPr>
              <w:t>Personal attributes</w:t>
            </w:r>
            <w:r w:rsidR="0C56F59B">
              <w:rPr>
                <w:rStyle w:val="normaltextrun"/>
                <w:rFonts w:ascii="Arial" w:hAnsi="Arial" w:cs="Arial"/>
                <w:sz w:val="22"/>
                <w:szCs w:val="22"/>
                <w:bdr w:val="none" w:sz="0" w:space="0" w:color="auto" w:frame="1"/>
              </w:rPr>
              <w:t>.</w:t>
            </w:r>
          </w:p>
        </w:tc>
      </w:tr>
      <w:tr w:rsidR="00745F18" w14:paraId="56A6490A" w14:textId="77777777" w:rsidTr="1BCC5DD5">
        <w:trPr>
          <w:cantSplit/>
          <w:trHeight w:val="275"/>
          <w:tblHeader/>
        </w:trPr>
        <w:tc>
          <w:tcPr>
            <w:tcW w:w="4627" w:type="dxa"/>
            <w:tcBorders>
              <w:top w:val="single" w:sz="4" w:space="0" w:color="auto"/>
            </w:tcBorders>
          </w:tcPr>
          <w:p w14:paraId="4C306BB6" w14:textId="291F4EF6" w:rsidR="00745F18" w:rsidRPr="4EF30726" w:rsidRDefault="004A5F7B" w:rsidP="00A50B37">
            <w:pPr>
              <w:pStyle w:val="ListParagraph"/>
              <w:numPr>
                <w:ilvl w:val="0"/>
                <w:numId w:val="12"/>
              </w:numPr>
              <w:spacing w:line="240" w:lineRule="auto"/>
              <w:rPr>
                <w:rStyle w:val="normaltextrun"/>
                <w:rFonts w:ascii="Arial" w:hAnsi="Arial" w:cs="Arial"/>
                <w:sz w:val="22"/>
                <w:szCs w:val="22"/>
              </w:rPr>
            </w:pPr>
            <w:r w:rsidRPr="4EF30726">
              <w:rPr>
                <w:rStyle w:val="normaltextrun"/>
                <w:rFonts w:ascii="Arial" w:hAnsi="Arial" w:cs="Arial"/>
                <w:sz w:val="22"/>
                <w:szCs w:val="22"/>
              </w:rPr>
              <w:t xml:space="preserve">Understand </w:t>
            </w:r>
            <w:r w:rsidRPr="64DF0A27">
              <w:rPr>
                <w:rStyle w:val="normaltextrun"/>
                <w:rFonts w:ascii="Arial" w:hAnsi="Arial" w:cs="Arial"/>
                <w:sz w:val="22"/>
                <w:szCs w:val="22"/>
              </w:rPr>
              <w:t xml:space="preserve">and </w:t>
            </w:r>
            <w:r w:rsidRPr="75E6F7AB">
              <w:rPr>
                <w:rStyle w:val="normaltextrun"/>
                <w:rFonts w:ascii="Arial" w:hAnsi="Arial" w:cs="Arial"/>
                <w:sz w:val="22"/>
                <w:szCs w:val="22"/>
              </w:rPr>
              <w:t xml:space="preserve">apply </w:t>
            </w:r>
            <w:r w:rsidRPr="6FC4CC72">
              <w:rPr>
                <w:rStyle w:val="normaltextrun"/>
                <w:rFonts w:ascii="Arial" w:hAnsi="Arial" w:cs="Arial"/>
                <w:sz w:val="22"/>
                <w:szCs w:val="22"/>
              </w:rPr>
              <w:t xml:space="preserve">ethical </w:t>
            </w:r>
            <w:r w:rsidRPr="75A4916D">
              <w:rPr>
                <w:rStyle w:val="normaltextrun"/>
                <w:rFonts w:ascii="Arial" w:hAnsi="Arial" w:cs="Arial"/>
                <w:sz w:val="22"/>
                <w:szCs w:val="22"/>
              </w:rPr>
              <w:t xml:space="preserve">behaviour </w:t>
            </w:r>
            <w:r w:rsidRPr="25F08786">
              <w:rPr>
                <w:rStyle w:val="normaltextrun"/>
                <w:rFonts w:ascii="Arial" w:hAnsi="Arial" w:cs="Arial"/>
                <w:sz w:val="22"/>
                <w:szCs w:val="22"/>
              </w:rPr>
              <w:t xml:space="preserve">demonstrating </w:t>
            </w:r>
            <w:r w:rsidRPr="0496034C">
              <w:rPr>
                <w:rStyle w:val="normaltextrun"/>
                <w:rFonts w:ascii="Arial" w:hAnsi="Arial" w:cs="Arial"/>
                <w:sz w:val="22"/>
                <w:szCs w:val="22"/>
              </w:rPr>
              <w:t xml:space="preserve">integrity </w:t>
            </w:r>
            <w:r w:rsidRPr="681E32CD">
              <w:rPr>
                <w:rStyle w:val="normaltextrun"/>
                <w:rFonts w:ascii="Arial" w:hAnsi="Arial" w:cs="Arial"/>
                <w:sz w:val="22"/>
                <w:szCs w:val="22"/>
              </w:rPr>
              <w:t xml:space="preserve">and </w:t>
            </w:r>
            <w:r w:rsidRPr="1E25428C">
              <w:rPr>
                <w:rStyle w:val="normaltextrun"/>
                <w:rFonts w:ascii="Arial" w:hAnsi="Arial" w:cs="Arial"/>
                <w:sz w:val="22"/>
                <w:szCs w:val="22"/>
              </w:rPr>
              <w:t>respect</w:t>
            </w:r>
          </w:p>
        </w:tc>
        <w:tc>
          <w:tcPr>
            <w:tcW w:w="5341" w:type="dxa"/>
            <w:tcBorders>
              <w:top w:val="single" w:sz="4" w:space="0" w:color="auto"/>
              <w:bottom w:val="single" w:sz="4" w:space="0" w:color="auto"/>
            </w:tcBorders>
          </w:tcPr>
          <w:p w14:paraId="78A114C2" w14:textId="27C18484" w:rsidR="00745F18" w:rsidRPr="00D63B02" w:rsidRDefault="004A5F7B" w:rsidP="00D63B02">
            <w:pPr>
              <w:pStyle w:val="ListParagraph"/>
              <w:numPr>
                <w:ilvl w:val="0"/>
                <w:numId w:val="15"/>
              </w:numPr>
              <w:spacing w:line="240" w:lineRule="auto"/>
              <w:rPr>
                <w:rStyle w:val="normaltextrun"/>
                <w:rFonts w:ascii="Arial" w:hAnsi="Arial" w:cs="Arial"/>
                <w:sz w:val="22"/>
                <w:szCs w:val="22"/>
                <w:shd w:val="clear" w:color="auto" w:fill="FFFFFF"/>
              </w:rPr>
            </w:pPr>
            <w:r>
              <w:rPr>
                <w:rStyle w:val="normaltextrun"/>
                <w:rFonts w:ascii="Arial" w:hAnsi="Arial" w:cs="Arial"/>
                <w:sz w:val="22"/>
                <w:szCs w:val="22"/>
                <w:shd w:val="clear" w:color="auto" w:fill="FFFFFF"/>
              </w:rPr>
              <w:t>Duty of care</w:t>
            </w:r>
            <w:r w:rsidR="48CC7FA7">
              <w:rPr>
                <w:rStyle w:val="normaltextrun"/>
                <w:rFonts w:ascii="Arial" w:hAnsi="Arial" w:cs="Arial"/>
                <w:sz w:val="22"/>
                <w:szCs w:val="22"/>
                <w:shd w:val="clear" w:color="auto" w:fill="FFFFFF"/>
              </w:rPr>
              <w:t>.</w:t>
            </w:r>
          </w:p>
        </w:tc>
      </w:tr>
      <w:tr w:rsidR="00E11ED7" w14:paraId="2CBFAA7B" w14:textId="77777777" w:rsidTr="1BCC5DD5">
        <w:trPr>
          <w:cantSplit/>
          <w:trHeight w:val="275"/>
          <w:tblHeader/>
        </w:trPr>
        <w:tc>
          <w:tcPr>
            <w:tcW w:w="4627" w:type="dxa"/>
            <w:tcBorders>
              <w:top w:val="single" w:sz="4" w:space="0" w:color="auto"/>
            </w:tcBorders>
          </w:tcPr>
          <w:p w14:paraId="1BD4BA8D" w14:textId="4467F1E2" w:rsidR="00E11ED7" w:rsidRPr="00D63B02" w:rsidRDefault="00E11ED7" w:rsidP="00D63B02">
            <w:pPr>
              <w:spacing w:line="240" w:lineRule="auto"/>
              <w:rPr>
                <w:rStyle w:val="normaltextrun"/>
                <w:rFonts w:ascii="Arial" w:hAnsi="Arial" w:cs="Arial"/>
                <w:sz w:val="22"/>
                <w:szCs w:val="22"/>
              </w:rPr>
            </w:pPr>
          </w:p>
        </w:tc>
        <w:tc>
          <w:tcPr>
            <w:tcW w:w="5341" w:type="dxa"/>
            <w:tcBorders>
              <w:top w:val="single" w:sz="4" w:space="0" w:color="auto"/>
              <w:bottom w:val="single" w:sz="4" w:space="0" w:color="auto"/>
            </w:tcBorders>
          </w:tcPr>
          <w:p w14:paraId="4B057E00" w14:textId="2DCFEBD5" w:rsidR="00E11ED7" w:rsidRPr="00695332" w:rsidRDefault="00E11ED7" w:rsidP="00695332">
            <w:pPr>
              <w:pStyle w:val="ListParagraph"/>
              <w:numPr>
                <w:ilvl w:val="0"/>
                <w:numId w:val="15"/>
              </w:numPr>
              <w:spacing w:line="240" w:lineRule="auto"/>
              <w:rPr>
                <w:rStyle w:val="normaltextrun"/>
                <w:rFonts w:ascii="Arial" w:hAnsi="Arial" w:cs="Arial"/>
                <w:sz w:val="22"/>
                <w:szCs w:val="22"/>
                <w:shd w:val="clear" w:color="auto" w:fill="FFFFFF"/>
              </w:rPr>
            </w:pPr>
            <w:r>
              <w:rPr>
                <w:rStyle w:val="normaltextrun"/>
                <w:rFonts w:ascii="Arial" w:hAnsi="Arial" w:cs="Arial"/>
                <w:sz w:val="22"/>
                <w:szCs w:val="22"/>
                <w:shd w:val="clear" w:color="auto" w:fill="FFFFFF"/>
              </w:rPr>
              <w:t>Customer service</w:t>
            </w:r>
            <w:r w:rsidR="5C6C1FE2">
              <w:rPr>
                <w:rStyle w:val="normaltextrun"/>
                <w:rFonts w:ascii="Arial" w:hAnsi="Arial" w:cs="Arial"/>
                <w:sz w:val="22"/>
                <w:szCs w:val="22"/>
                <w:shd w:val="clear" w:color="auto" w:fill="FFFFFF"/>
              </w:rPr>
              <w:t>.</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r w:rsidRPr="00B077ED">
        <w:rPr>
          <w:rFonts w:ascii="Arial" w:hAnsi="Arial" w:cs="Arial"/>
          <w:b/>
          <w:bCs/>
          <w:color w:val="000000" w:themeColor="text1"/>
          <w:sz w:val="22"/>
          <w:szCs w:val="22"/>
        </w:rPr>
        <w:t xml:space="preserve">Pārongo aromatawai me te taumata paearu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sz w:val="22"/>
          <w:szCs w:val="22"/>
        </w:rPr>
      </w:pPr>
      <w:r w:rsidRPr="00B077ED">
        <w:rPr>
          <w:rFonts w:ascii="Arial" w:hAnsi="Arial" w:cs="Arial"/>
          <w:i/>
          <w:iCs/>
          <w:color w:val="000000" w:themeColor="text1"/>
          <w:sz w:val="22"/>
          <w:szCs w:val="22"/>
        </w:rPr>
        <w:t>Assessment specifications:</w:t>
      </w:r>
    </w:p>
    <w:p w14:paraId="70747F97" w14:textId="62E8ED30" w:rsidR="005E075D" w:rsidRDefault="6BA3E5F9" w:rsidP="5C47A1EC">
      <w:pPr>
        <w:pStyle w:val="paragraph"/>
        <w:spacing w:before="0" w:beforeAutospacing="0" w:after="0" w:afterAutospacing="0"/>
        <w:textAlignment w:val="baseline"/>
        <w:rPr>
          <w:rStyle w:val="eop"/>
          <w:rFonts w:ascii="Arial" w:hAnsi="Arial" w:cs="Arial"/>
          <w:sz w:val="22"/>
          <w:szCs w:val="22"/>
        </w:rPr>
      </w:pPr>
      <w:r w:rsidRPr="5C47A1EC">
        <w:rPr>
          <w:rStyle w:val="normaltextrun"/>
          <w:rFonts w:ascii="Arial" w:hAnsi="Arial" w:cs="Arial"/>
          <w:color w:val="000000" w:themeColor="text1"/>
          <w:sz w:val="22"/>
          <w:szCs w:val="22"/>
        </w:rPr>
        <w:t xml:space="preserve">This skill standard </w:t>
      </w:r>
      <w:r w:rsidR="76970523" w:rsidRPr="5C47A1EC">
        <w:rPr>
          <w:rStyle w:val="normaltextrun"/>
          <w:rFonts w:ascii="Arial" w:hAnsi="Arial" w:cs="Arial"/>
          <w:color w:val="000000" w:themeColor="text1"/>
          <w:sz w:val="22"/>
          <w:szCs w:val="22"/>
        </w:rPr>
        <w:t xml:space="preserve">may </w:t>
      </w:r>
      <w:r w:rsidR="005E075D" w:rsidRPr="5C47A1EC">
        <w:rPr>
          <w:rStyle w:val="normaltextrun"/>
          <w:rFonts w:ascii="Arial" w:hAnsi="Arial" w:cs="Arial"/>
          <w:color w:val="000000" w:themeColor="text1"/>
          <w:sz w:val="22"/>
          <w:szCs w:val="22"/>
        </w:rPr>
        <w:t>be assessed in a security workplace or using scenarios that realistically reproduce the conditions of a security workplace.</w:t>
      </w:r>
    </w:p>
    <w:p w14:paraId="10013E98" w14:textId="77777777" w:rsidR="005E075D" w:rsidRDefault="005E075D" w:rsidP="005E075D">
      <w:pPr>
        <w:pStyle w:val="paragraph"/>
        <w:spacing w:before="0" w:beforeAutospacing="0" w:after="0" w:afterAutospacing="0"/>
        <w:textAlignment w:val="baseline"/>
        <w:rPr>
          <w:rFonts w:ascii="Segoe UI" w:hAnsi="Segoe UI" w:cs="Segoe UI"/>
          <w:color w:val="000000"/>
          <w:sz w:val="18"/>
          <w:szCs w:val="18"/>
        </w:rPr>
      </w:pPr>
    </w:p>
    <w:p w14:paraId="000B80D7" w14:textId="77777777" w:rsidR="00BA7FA7" w:rsidRDefault="00BA7FA7" w:rsidP="005E075D">
      <w:pPr>
        <w:pStyle w:val="paragraph"/>
        <w:spacing w:before="0" w:beforeAutospacing="0" w:after="0" w:afterAutospacing="0"/>
        <w:textAlignment w:val="baseline"/>
        <w:rPr>
          <w:rFonts w:ascii="Segoe UI" w:hAnsi="Segoe UI" w:cs="Segoe UI"/>
          <w:color w:val="000000"/>
          <w:sz w:val="18"/>
          <w:szCs w:val="18"/>
        </w:rPr>
      </w:pPr>
    </w:p>
    <w:p w14:paraId="404FC448" w14:textId="1D94A30E" w:rsidR="005E075D" w:rsidRDefault="005E075D" w:rsidP="4AAEAC22">
      <w:pPr>
        <w:pStyle w:val="paragraph"/>
        <w:spacing w:before="0" w:beforeAutospacing="0" w:after="0" w:afterAutospacing="0"/>
        <w:textAlignment w:val="baseline"/>
        <w:rPr>
          <w:rFonts w:ascii="Segoe UI" w:hAnsi="Segoe UI" w:cs="Segoe UI"/>
          <w:color w:val="000000"/>
          <w:sz w:val="18"/>
          <w:szCs w:val="18"/>
        </w:rPr>
      </w:pPr>
      <w:r w:rsidRPr="4AAEAC22">
        <w:rPr>
          <w:rStyle w:val="normaltextrun"/>
          <w:rFonts w:ascii="Arial" w:hAnsi="Arial" w:cs="Arial"/>
          <w:color w:val="000000" w:themeColor="text1"/>
          <w:sz w:val="22"/>
          <w:szCs w:val="22"/>
        </w:rPr>
        <w:t xml:space="preserve">Activities are carried out in accordance with </w:t>
      </w:r>
      <w:r w:rsidR="39D0643D" w:rsidRPr="4AAEAC22">
        <w:rPr>
          <w:rStyle w:val="normaltextrun"/>
          <w:rFonts w:ascii="Arial" w:hAnsi="Arial" w:cs="Arial"/>
          <w:color w:val="000000" w:themeColor="text1"/>
          <w:sz w:val="22"/>
          <w:szCs w:val="22"/>
        </w:rPr>
        <w:t>workplace h</w:t>
      </w:r>
      <w:r w:rsidRPr="4AAEAC22">
        <w:rPr>
          <w:rStyle w:val="normaltextrun"/>
          <w:rFonts w:ascii="Arial" w:hAnsi="Arial" w:cs="Arial"/>
          <w:color w:val="000000" w:themeColor="text1"/>
          <w:sz w:val="22"/>
          <w:szCs w:val="22"/>
        </w:rPr>
        <w:t xml:space="preserve">ealth and </w:t>
      </w:r>
      <w:r w:rsidR="7B361B23" w:rsidRPr="4AAEAC22">
        <w:rPr>
          <w:rStyle w:val="normaltextrun"/>
          <w:rFonts w:ascii="Arial" w:hAnsi="Arial" w:cs="Arial"/>
          <w:color w:val="000000" w:themeColor="text1"/>
          <w:sz w:val="22"/>
          <w:szCs w:val="22"/>
        </w:rPr>
        <w:t>s</w:t>
      </w:r>
      <w:r w:rsidRPr="4AAEAC22">
        <w:rPr>
          <w:rStyle w:val="normaltextrun"/>
          <w:rFonts w:ascii="Arial" w:hAnsi="Arial" w:cs="Arial"/>
          <w:color w:val="000000" w:themeColor="text1"/>
          <w:sz w:val="22"/>
          <w:szCs w:val="22"/>
        </w:rPr>
        <w:t xml:space="preserve">afety </w:t>
      </w:r>
      <w:r w:rsidR="1CCC4A28" w:rsidRPr="4AAEAC22">
        <w:rPr>
          <w:rStyle w:val="normaltextrun"/>
          <w:rFonts w:ascii="Arial" w:hAnsi="Arial" w:cs="Arial"/>
          <w:color w:val="000000" w:themeColor="text1"/>
          <w:sz w:val="22"/>
          <w:szCs w:val="22"/>
        </w:rPr>
        <w:t>r</w:t>
      </w:r>
      <w:r w:rsidRPr="4AAEAC22">
        <w:rPr>
          <w:rStyle w:val="normaltextrun"/>
          <w:rFonts w:ascii="Arial" w:hAnsi="Arial" w:cs="Arial"/>
          <w:color w:val="000000" w:themeColor="text1"/>
          <w:sz w:val="22"/>
          <w:szCs w:val="22"/>
        </w:rPr>
        <w:t>equirements.</w:t>
      </w:r>
    </w:p>
    <w:p w14:paraId="23BB48A1" w14:textId="77777777" w:rsidR="00554D79" w:rsidRDefault="00554D79" w:rsidP="00DC70E1">
      <w:pPr>
        <w:spacing w:line="240" w:lineRule="auto"/>
        <w:rPr>
          <w:rFonts w:ascii="Arial" w:hAnsi="Arial" w:cs="Arial"/>
          <w:sz w:val="22"/>
          <w:szCs w:val="22"/>
        </w:rPr>
      </w:pPr>
    </w:p>
    <w:p w14:paraId="49525274" w14:textId="763212A4" w:rsidR="0099335A" w:rsidRPr="00B43186" w:rsidRDefault="0099335A" w:rsidP="00DC70E1">
      <w:pPr>
        <w:spacing w:line="240" w:lineRule="auto"/>
        <w:rPr>
          <w:rFonts w:ascii="Arial" w:hAnsi="Arial" w:cs="Arial"/>
          <w:i/>
          <w:iCs/>
          <w:sz w:val="22"/>
          <w:szCs w:val="22"/>
        </w:rPr>
      </w:pPr>
      <w:r w:rsidRPr="00B43186">
        <w:rPr>
          <w:rFonts w:ascii="Arial" w:hAnsi="Arial" w:cs="Arial"/>
          <w:b/>
          <w:bCs/>
          <w:i/>
          <w:iCs/>
          <w:color w:val="000000" w:themeColor="text1"/>
          <w:sz w:val="22"/>
          <w:szCs w:val="22"/>
        </w:rPr>
        <w:t xml:space="preserve">Ngā momo whiwhinga | </w:t>
      </w:r>
      <w:r w:rsidRPr="00B43186">
        <w:rPr>
          <w:rFonts w:ascii="Arial" w:hAnsi="Arial" w:cs="Arial"/>
          <w:i/>
          <w:iCs/>
          <w:color w:val="000000" w:themeColor="text1"/>
          <w:sz w:val="22"/>
          <w:szCs w:val="22"/>
        </w:rPr>
        <w:t>Grades available</w:t>
      </w:r>
    </w:p>
    <w:p w14:paraId="3AA13FD0" w14:textId="05B3ECDE" w:rsidR="0099335A" w:rsidRDefault="0099335A" w:rsidP="00DC70E1">
      <w:pPr>
        <w:spacing w:line="240" w:lineRule="auto"/>
        <w:rPr>
          <w:rFonts w:ascii="Arial" w:hAnsi="Arial" w:cs="Arial"/>
          <w:sz w:val="22"/>
          <w:szCs w:val="22"/>
        </w:rPr>
      </w:pPr>
      <w:r>
        <w:rPr>
          <w:rFonts w:ascii="Arial" w:hAnsi="Arial" w:cs="Arial"/>
          <w:sz w:val="22"/>
          <w:szCs w:val="22"/>
        </w:rPr>
        <w:t>Achieved</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waitohu | </w:t>
      </w:r>
      <w:r w:rsidRPr="00664DAB">
        <w:rPr>
          <w:rFonts w:ascii="Arial" w:hAnsi="Arial" w:cs="Arial"/>
          <w:color w:val="000000" w:themeColor="text1"/>
          <w:sz w:val="22"/>
          <w:szCs w:val="22"/>
        </w:rPr>
        <w:t>Indicative content</w:t>
      </w:r>
    </w:p>
    <w:p w14:paraId="465D72B2" w14:textId="77777777" w:rsidR="005461E5" w:rsidRPr="005461E5" w:rsidRDefault="005461E5" w:rsidP="005461E5">
      <w:pPr>
        <w:pStyle w:val="paragraph"/>
        <w:rPr>
          <w:rFonts w:ascii="Arial" w:hAnsi="Arial" w:cs="Arial"/>
          <w:sz w:val="22"/>
          <w:szCs w:val="22"/>
        </w:rPr>
      </w:pPr>
      <w:r w:rsidRPr="005461E5">
        <w:rPr>
          <w:rFonts w:ascii="Arial" w:hAnsi="Arial" w:cs="Arial"/>
          <w:sz w:val="22"/>
          <w:szCs w:val="22"/>
        </w:rPr>
        <w:lastRenderedPageBreak/>
        <w:t>The learning outcomes of this skill standard are established within the kaupapa of seeking clarification and learning - actively receiving and responding to instruction.  </w:t>
      </w:r>
    </w:p>
    <w:p w14:paraId="0A05FB53" w14:textId="77777777" w:rsidR="005461E5" w:rsidRPr="005461E5" w:rsidRDefault="005461E5" w:rsidP="005461E5">
      <w:pPr>
        <w:pStyle w:val="paragraph"/>
        <w:rPr>
          <w:rFonts w:ascii="Arial" w:hAnsi="Arial" w:cs="Arial"/>
          <w:sz w:val="22"/>
          <w:szCs w:val="22"/>
        </w:rPr>
      </w:pPr>
      <w:r w:rsidRPr="005461E5">
        <w:rPr>
          <w:rFonts w:ascii="Arial" w:hAnsi="Arial" w:cs="Arial"/>
          <w:sz w:val="22"/>
          <w:szCs w:val="22"/>
        </w:rPr>
        <w:t>The principles of kaitiakitanga, manaakitanga, whanaungatanga and kotahitanga are under the rangatiratanga of mana whenua and must underpin all learning in this skill standard. Refer to Skill standard design principles in the Guidelines for approval and listing of skill standards Interim draft on NZQA: </w:t>
      </w:r>
    </w:p>
    <w:p w14:paraId="228757E0" w14:textId="77777777" w:rsidR="005461E5" w:rsidRPr="005461E5" w:rsidRDefault="005461E5" w:rsidP="005461E5">
      <w:pPr>
        <w:pStyle w:val="paragraph"/>
        <w:numPr>
          <w:ilvl w:val="0"/>
          <w:numId w:val="23"/>
        </w:numPr>
        <w:rPr>
          <w:rFonts w:ascii="Arial" w:hAnsi="Arial" w:cs="Arial"/>
          <w:sz w:val="22"/>
          <w:szCs w:val="22"/>
        </w:rPr>
      </w:pPr>
      <w:r w:rsidRPr="005461E5">
        <w:rPr>
          <w:rFonts w:ascii="Arial" w:hAnsi="Arial" w:cs="Arial"/>
          <w:sz w:val="22"/>
          <w:szCs w:val="22"/>
        </w:rPr>
        <w:t>Rangatiratanga: Empowerment – Leadership of self and others </w:t>
      </w:r>
    </w:p>
    <w:p w14:paraId="3D42F31C" w14:textId="77777777" w:rsidR="005461E5" w:rsidRPr="005461E5" w:rsidRDefault="005461E5" w:rsidP="005461E5">
      <w:pPr>
        <w:pStyle w:val="paragraph"/>
        <w:numPr>
          <w:ilvl w:val="0"/>
          <w:numId w:val="23"/>
        </w:numPr>
        <w:rPr>
          <w:rFonts w:ascii="Arial" w:hAnsi="Arial" w:cs="Arial"/>
          <w:sz w:val="22"/>
          <w:szCs w:val="22"/>
        </w:rPr>
      </w:pPr>
      <w:r w:rsidRPr="005461E5">
        <w:rPr>
          <w:rFonts w:ascii="Arial" w:hAnsi="Arial" w:cs="Arial"/>
          <w:sz w:val="22"/>
          <w:szCs w:val="22"/>
        </w:rPr>
        <w:t>Manaakitanga: Collaboration – Support and service to others </w:t>
      </w:r>
    </w:p>
    <w:p w14:paraId="4C753EA1" w14:textId="77777777" w:rsidR="005461E5" w:rsidRPr="005461E5" w:rsidRDefault="005461E5" w:rsidP="005461E5">
      <w:pPr>
        <w:pStyle w:val="paragraph"/>
        <w:numPr>
          <w:ilvl w:val="0"/>
          <w:numId w:val="23"/>
        </w:numPr>
        <w:rPr>
          <w:rFonts w:ascii="Arial" w:hAnsi="Arial" w:cs="Arial"/>
          <w:sz w:val="22"/>
          <w:szCs w:val="22"/>
        </w:rPr>
      </w:pPr>
      <w:r w:rsidRPr="005461E5">
        <w:rPr>
          <w:rFonts w:ascii="Arial" w:hAnsi="Arial" w:cs="Arial"/>
          <w:sz w:val="22"/>
          <w:szCs w:val="22"/>
        </w:rPr>
        <w:t>Whanaungatanga: Belonging – Relationships are valued </w:t>
      </w:r>
    </w:p>
    <w:p w14:paraId="48F08EF0" w14:textId="77777777" w:rsidR="005461E5" w:rsidRPr="005461E5" w:rsidRDefault="005461E5" w:rsidP="005461E5">
      <w:pPr>
        <w:pStyle w:val="paragraph"/>
        <w:numPr>
          <w:ilvl w:val="0"/>
          <w:numId w:val="23"/>
        </w:numPr>
        <w:rPr>
          <w:rFonts w:ascii="Arial" w:hAnsi="Arial" w:cs="Arial"/>
          <w:sz w:val="22"/>
          <w:szCs w:val="22"/>
        </w:rPr>
      </w:pPr>
      <w:r w:rsidRPr="005461E5">
        <w:rPr>
          <w:rFonts w:ascii="Arial" w:hAnsi="Arial" w:cs="Arial"/>
          <w:sz w:val="22"/>
          <w:szCs w:val="22"/>
        </w:rPr>
        <w:t>Kaitiakitanga: Stewardship – Care and responsibility for all learning </w:t>
      </w:r>
    </w:p>
    <w:p w14:paraId="4FA86EF8" w14:textId="77777777" w:rsidR="005461E5" w:rsidRPr="005461E5" w:rsidRDefault="005461E5" w:rsidP="005461E5">
      <w:pPr>
        <w:pStyle w:val="paragraph"/>
        <w:numPr>
          <w:ilvl w:val="0"/>
          <w:numId w:val="23"/>
        </w:numPr>
        <w:rPr>
          <w:rFonts w:ascii="Arial" w:hAnsi="Arial" w:cs="Arial"/>
          <w:sz w:val="22"/>
          <w:szCs w:val="22"/>
        </w:rPr>
      </w:pPr>
      <w:r w:rsidRPr="005461E5">
        <w:rPr>
          <w:rFonts w:ascii="Arial" w:hAnsi="Arial" w:cs="Arial"/>
          <w:sz w:val="22"/>
          <w:szCs w:val="22"/>
        </w:rPr>
        <w:t>Pūkengatanga: Skills – Skills, knowledge, and abilities </w:t>
      </w:r>
    </w:p>
    <w:p w14:paraId="0BB5FB83" w14:textId="77777777" w:rsidR="005461E5" w:rsidRPr="005461E5" w:rsidRDefault="005461E5" w:rsidP="005461E5">
      <w:pPr>
        <w:pStyle w:val="paragraph"/>
        <w:numPr>
          <w:ilvl w:val="0"/>
          <w:numId w:val="23"/>
        </w:numPr>
        <w:rPr>
          <w:rFonts w:ascii="Arial" w:hAnsi="Arial" w:cs="Arial"/>
          <w:sz w:val="22"/>
          <w:szCs w:val="22"/>
        </w:rPr>
      </w:pPr>
      <w:r w:rsidRPr="005461E5">
        <w:rPr>
          <w:rFonts w:ascii="Arial" w:hAnsi="Arial" w:cs="Arial"/>
          <w:sz w:val="22"/>
          <w:szCs w:val="22"/>
        </w:rPr>
        <w:t>Te reo Māori and reo tangata: Expression – Diversity in language and culture within learning is valued. </w:t>
      </w:r>
    </w:p>
    <w:p w14:paraId="405FDCF1" w14:textId="649FDFF0" w:rsidR="40F98634" w:rsidRDefault="40F98634" w:rsidP="4D194D2B">
      <w:pPr>
        <w:pStyle w:val="paragraph"/>
        <w:spacing w:before="0" w:beforeAutospacing="0" w:after="0" w:afterAutospacing="0"/>
        <w:rPr>
          <w:rStyle w:val="normaltextrun"/>
          <w:rFonts w:ascii="Arial" w:hAnsi="Arial" w:cs="Arial"/>
          <w:color w:val="000000" w:themeColor="text1"/>
          <w:sz w:val="22"/>
          <w:szCs w:val="22"/>
        </w:rPr>
      </w:pPr>
      <w:r w:rsidRPr="4D194D2B">
        <w:rPr>
          <w:rStyle w:val="eop"/>
          <w:rFonts w:ascii="Arial" w:hAnsi="Arial" w:cs="Arial"/>
          <w:color w:val="000000" w:themeColor="text1"/>
          <w:sz w:val="22"/>
          <w:szCs w:val="22"/>
        </w:rPr>
        <w:t>Content:</w:t>
      </w:r>
    </w:p>
    <w:p w14:paraId="4381798A" w14:textId="1EA3C3E0" w:rsidR="4D194D2B" w:rsidRDefault="4D194D2B" w:rsidP="4D194D2B">
      <w:pPr>
        <w:pStyle w:val="paragraph"/>
        <w:spacing w:before="0" w:beforeAutospacing="0" w:after="0" w:afterAutospacing="0"/>
        <w:rPr>
          <w:rStyle w:val="eop"/>
          <w:rFonts w:ascii="Arial" w:eastAsia="Arial" w:hAnsi="Arial" w:cs="Arial"/>
          <w:color w:val="000000" w:themeColor="text1"/>
          <w:sz w:val="22"/>
          <w:szCs w:val="22"/>
        </w:rPr>
      </w:pPr>
    </w:p>
    <w:p w14:paraId="74FF7E79" w14:textId="6DB7E8FB" w:rsidR="40F98634" w:rsidRDefault="40F98634" w:rsidP="4D194D2B">
      <w:pPr>
        <w:pStyle w:val="paragraph"/>
        <w:numPr>
          <w:ilvl w:val="0"/>
          <w:numId w:val="3"/>
        </w:numPr>
        <w:spacing w:before="0" w:beforeAutospacing="0" w:after="0" w:afterAutospacing="0"/>
        <w:rPr>
          <w:rStyle w:val="eop"/>
          <w:rFonts w:ascii="Arial" w:eastAsia="Arial" w:hAnsi="Arial" w:cs="Arial"/>
          <w:color w:val="000000" w:themeColor="text1"/>
          <w:sz w:val="22"/>
          <w:szCs w:val="22"/>
        </w:rPr>
      </w:pPr>
      <w:r w:rsidRPr="4D194D2B">
        <w:rPr>
          <w:rStyle w:val="eop"/>
          <w:rFonts w:ascii="Arial" w:eastAsia="Arial" w:hAnsi="Arial" w:cs="Arial"/>
          <w:color w:val="000000" w:themeColor="text1"/>
          <w:sz w:val="22"/>
          <w:szCs w:val="22"/>
        </w:rPr>
        <w:t>Personal Requirements</w:t>
      </w:r>
    </w:p>
    <w:p w14:paraId="124492EB" w14:textId="51ADAD16" w:rsidR="40F98634" w:rsidRDefault="40F98634" w:rsidP="4D194D2B">
      <w:pPr>
        <w:pStyle w:val="paragraph"/>
        <w:numPr>
          <w:ilvl w:val="1"/>
          <w:numId w:val="3"/>
        </w:numPr>
        <w:spacing w:before="0" w:beforeAutospacing="0" w:after="0" w:afterAutospacing="0"/>
        <w:rPr>
          <w:rFonts w:ascii="Arial" w:eastAsia="Arial" w:hAnsi="Arial" w:cs="Arial"/>
          <w:color w:val="000000" w:themeColor="text1"/>
          <w:sz w:val="22"/>
          <w:szCs w:val="22"/>
        </w:rPr>
      </w:pPr>
      <w:r w:rsidRPr="4D194D2B">
        <w:rPr>
          <w:rStyle w:val="normaltextrun"/>
          <w:rFonts w:ascii="Arial" w:eastAsia="Arial" w:hAnsi="Arial" w:cs="Arial"/>
          <w:color w:val="000000" w:themeColor="text1"/>
          <w:sz w:val="22"/>
          <w:szCs w:val="22"/>
        </w:rPr>
        <w:t>Wellbeing - self-management – stress, alcohol/drugs</w:t>
      </w:r>
      <w:r w:rsidRPr="4D194D2B">
        <w:rPr>
          <w:rStyle w:val="eop"/>
          <w:rFonts w:ascii="Arial" w:eastAsia="Arial" w:hAnsi="Arial" w:cs="Arial"/>
          <w:sz w:val="22"/>
          <w:szCs w:val="22"/>
        </w:rPr>
        <w:t> </w:t>
      </w:r>
    </w:p>
    <w:p w14:paraId="121E4778" w14:textId="20045A63" w:rsidR="40F98634" w:rsidRDefault="40F98634" w:rsidP="4D194D2B">
      <w:pPr>
        <w:pStyle w:val="paragraph"/>
        <w:numPr>
          <w:ilvl w:val="1"/>
          <w:numId w:val="3"/>
        </w:numPr>
        <w:spacing w:before="0" w:beforeAutospacing="0" w:after="0" w:afterAutospacing="0"/>
        <w:rPr>
          <w:rStyle w:val="eop"/>
          <w:rFonts w:ascii="Arial" w:eastAsia="Arial" w:hAnsi="Arial" w:cs="Arial"/>
          <w:sz w:val="22"/>
          <w:szCs w:val="22"/>
        </w:rPr>
      </w:pPr>
      <w:r w:rsidRPr="4D194D2B">
        <w:rPr>
          <w:rStyle w:val="eop"/>
          <w:rFonts w:ascii="Arial" w:eastAsia="Arial" w:hAnsi="Arial" w:cs="Arial"/>
          <w:sz w:val="22"/>
          <w:szCs w:val="22"/>
        </w:rPr>
        <w:t>Personal hygiene</w:t>
      </w:r>
    </w:p>
    <w:p w14:paraId="415CD6D3" w14:textId="63CC3D61" w:rsidR="00422A08" w:rsidRDefault="00422A08" w:rsidP="4D194D2B">
      <w:pPr>
        <w:pStyle w:val="paragraph"/>
        <w:numPr>
          <w:ilvl w:val="1"/>
          <w:numId w:val="3"/>
        </w:numPr>
        <w:spacing w:before="0" w:beforeAutospacing="0" w:after="0" w:afterAutospacing="0"/>
        <w:rPr>
          <w:rStyle w:val="eop"/>
          <w:rFonts w:ascii="Arial" w:eastAsia="Arial" w:hAnsi="Arial" w:cs="Arial"/>
          <w:sz w:val="22"/>
          <w:szCs w:val="22"/>
        </w:rPr>
      </w:pPr>
      <w:r w:rsidRPr="4D194D2B">
        <w:rPr>
          <w:rStyle w:val="eop"/>
          <w:rFonts w:ascii="Arial" w:eastAsia="Arial" w:hAnsi="Arial" w:cs="Arial"/>
          <w:sz w:val="22"/>
          <w:szCs w:val="22"/>
        </w:rPr>
        <w:t>Uniform presentation</w:t>
      </w:r>
    </w:p>
    <w:p w14:paraId="11451770" w14:textId="2CDCF130" w:rsidR="40F98634" w:rsidRDefault="40F98634" w:rsidP="4D194D2B">
      <w:pPr>
        <w:pStyle w:val="paragraph"/>
        <w:numPr>
          <w:ilvl w:val="1"/>
          <w:numId w:val="3"/>
        </w:numPr>
        <w:spacing w:before="0" w:beforeAutospacing="0" w:after="0" w:afterAutospacing="0"/>
        <w:rPr>
          <w:rStyle w:val="eop"/>
          <w:rFonts w:ascii="Arial" w:eastAsia="Arial" w:hAnsi="Arial" w:cs="Arial"/>
          <w:sz w:val="22"/>
          <w:szCs w:val="22"/>
        </w:rPr>
      </w:pPr>
      <w:r w:rsidRPr="4D194D2B">
        <w:rPr>
          <w:rStyle w:val="eop"/>
          <w:rFonts w:ascii="Arial" w:eastAsia="Arial" w:hAnsi="Arial" w:cs="Arial"/>
          <w:sz w:val="22"/>
          <w:szCs w:val="22"/>
        </w:rPr>
        <w:t>Values – Integrity and Respect</w:t>
      </w:r>
    </w:p>
    <w:p w14:paraId="7377A5C3" w14:textId="3636D8BA" w:rsidR="40F98634" w:rsidRDefault="40F98634" w:rsidP="4D194D2B">
      <w:pPr>
        <w:pStyle w:val="paragraph"/>
        <w:numPr>
          <w:ilvl w:val="1"/>
          <w:numId w:val="3"/>
        </w:numPr>
        <w:spacing w:before="0" w:beforeAutospacing="0" w:after="0" w:afterAutospacing="0"/>
        <w:rPr>
          <w:rFonts w:ascii="Arial" w:eastAsia="Arial" w:hAnsi="Arial" w:cs="Arial"/>
          <w:color w:val="000000" w:themeColor="text1"/>
          <w:sz w:val="22"/>
          <w:szCs w:val="22"/>
        </w:rPr>
      </w:pPr>
      <w:r w:rsidRPr="4D194D2B">
        <w:rPr>
          <w:rStyle w:val="normaltextrun"/>
          <w:rFonts w:ascii="Arial" w:eastAsia="Arial" w:hAnsi="Arial" w:cs="Arial"/>
          <w:color w:val="000000" w:themeColor="text1"/>
          <w:sz w:val="22"/>
          <w:szCs w:val="22"/>
        </w:rPr>
        <w:t>Interpersonal communication</w:t>
      </w:r>
      <w:r w:rsidRPr="4D194D2B">
        <w:rPr>
          <w:rStyle w:val="eop"/>
          <w:rFonts w:ascii="Arial" w:eastAsia="Arial" w:hAnsi="Arial" w:cs="Arial"/>
          <w:sz w:val="22"/>
          <w:szCs w:val="22"/>
        </w:rPr>
        <w:t> </w:t>
      </w:r>
    </w:p>
    <w:p w14:paraId="18908CAB" w14:textId="5B33699D" w:rsidR="40F98634" w:rsidRDefault="40F98634" w:rsidP="4D194D2B">
      <w:pPr>
        <w:pStyle w:val="paragraph"/>
        <w:numPr>
          <w:ilvl w:val="1"/>
          <w:numId w:val="3"/>
        </w:numPr>
        <w:spacing w:before="0" w:beforeAutospacing="0" w:after="0" w:afterAutospacing="0"/>
        <w:rPr>
          <w:rStyle w:val="eop"/>
          <w:rFonts w:ascii="Arial" w:eastAsia="Arial" w:hAnsi="Arial" w:cs="Arial"/>
          <w:sz w:val="22"/>
          <w:szCs w:val="22"/>
        </w:rPr>
      </w:pPr>
      <w:r w:rsidRPr="4D194D2B">
        <w:rPr>
          <w:rStyle w:val="eop"/>
          <w:rFonts w:ascii="Arial" w:eastAsia="Arial" w:hAnsi="Arial" w:cs="Arial"/>
          <w:sz w:val="22"/>
          <w:szCs w:val="22"/>
        </w:rPr>
        <w:t>Tikanga and Kawa best practice, Mana and purpose</w:t>
      </w:r>
    </w:p>
    <w:p w14:paraId="69058224" w14:textId="485656B4" w:rsidR="40F98634" w:rsidRDefault="40F98634" w:rsidP="4D194D2B">
      <w:pPr>
        <w:pStyle w:val="paragraph"/>
        <w:numPr>
          <w:ilvl w:val="1"/>
          <w:numId w:val="3"/>
        </w:numPr>
        <w:spacing w:before="0" w:beforeAutospacing="0" w:after="0" w:afterAutospacing="0"/>
        <w:rPr>
          <w:rFonts w:ascii="Arial" w:eastAsia="Arial" w:hAnsi="Arial" w:cs="Arial"/>
          <w:color w:val="000000" w:themeColor="text1"/>
          <w:sz w:val="22"/>
          <w:szCs w:val="22"/>
        </w:rPr>
      </w:pPr>
      <w:r w:rsidRPr="4D194D2B">
        <w:rPr>
          <w:rStyle w:val="normaltextrun"/>
          <w:rFonts w:ascii="Arial" w:eastAsia="Arial" w:hAnsi="Arial" w:cs="Arial"/>
          <w:color w:val="000000" w:themeColor="text1"/>
          <w:sz w:val="22"/>
          <w:szCs w:val="22"/>
        </w:rPr>
        <w:t>Time keeping / time management</w:t>
      </w:r>
      <w:r w:rsidRPr="4D194D2B">
        <w:rPr>
          <w:rStyle w:val="eop"/>
          <w:rFonts w:ascii="Arial" w:eastAsia="Arial" w:hAnsi="Arial" w:cs="Arial"/>
          <w:sz w:val="22"/>
          <w:szCs w:val="22"/>
        </w:rPr>
        <w:t> </w:t>
      </w:r>
    </w:p>
    <w:p w14:paraId="0F9FBCAB" w14:textId="602398C4" w:rsidR="22391EC3" w:rsidRDefault="22391EC3" w:rsidP="4D194D2B">
      <w:pPr>
        <w:pStyle w:val="paragraph"/>
        <w:numPr>
          <w:ilvl w:val="1"/>
          <w:numId w:val="3"/>
        </w:numPr>
        <w:spacing w:before="0" w:beforeAutospacing="0" w:after="0" w:afterAutospacing="0"/>
        <w:rPr>
          <w:rFonts w:ascii="Arial" w:eastAsia="Arial" w:hAnsi="Arial" w:cs="Arial"/>
          <w:color w:val="000000" w:themeColor="text1"/>
          <w:sz w:val="22"/>
          <w:szCs w:val="22"/>
        </w:rPr>
      </w:pPr>
      <w:r w:rsidRPr="4D194D2B">
        <w:rPr>
          <w:rStyle w:val="normaltextrun"/>
          <w:rFonts w:ascii="Arial" w:eastAsia="Arial" w:hAnsi="Arial" w:cs="Arial"/>
          <w:color w:val="000000" w:themeColor="text1"/>
          <w:sz w:val="22"/>
          <w:szCs w:val="22"/>
        </w:rPr>
        <w:t>Professional boundaries / self-disclosure</w:t>
      </w:r>
      <w:r w:rsidRPr="4D194D2B">
        <w:rPr>
          <w:rStyle w:val="eop"/>
          <w:rFonts w:ascii="Arial" w:eastAsia="Arial" w:hAnsi="Arial" w:cs="Arial"/>
          <w:sz w:val="22"/>
          <w:szCs w:val="22"/>
        </w:rPr>
        <w:t> </w:t>
      </w:r>
    </w:p>
    <w:p w14:paraId="012C57F9" w14:textId="33ACA316" w:rsidR="20EFB76F" w:rsidRDefault="20EFB76F" w:rsidP="4D194D2B">
      <w:pPr>
        <w:pStyle w:val="paragraph"/>
        <w:numPr>
          <w:ilvl w:val="1"/>
          <w:numId w:val="3"/>
        </w:numPr>
        <w:spacing w:before="0" w:beforeAutospacing="0" w:after="0" w:afterAutospacing="0"/>
        <w:rPr>
          <w:rStyle w:val="eop"/>
          <w:rFonts w:ascii="Arial" w:eastAsia="Arial" w:hAnsi="Arial" w:cs="Arial"/>
          <w:sz w:val="22"/>
          <w:szCs w:val="22"/>
        </w:rPr>
      </w:pPr>
      <w:r w:rsidRPr="4D194D2B">
        <w:rPr>
          <w:rStyle w:val="eop"/>
          <w:rFonts w:ascii="Arial" w:eastAsia="Arial" w:hAnsi="Arial" w:cs="Arial"/>
          <w:sz w:val="22"/>
          <w:szCs w:val="22"/>
        </w:rPr>
        <w:t>Conflict of interest</w:t>
      </w:r>
    </w:p>
    <w:p w14:paraId="5F392AAA" w14:textId="77777777" w:rsidR="008C37D8" w:rsidRDefault="008C37D8" w:rsidP="4D194D2B">
      <w:pPr>
        <w:pStyle w:val="paragraph"/>
        <w:spacing w:before="0" w:beforeAutospacing="0" w:after="0" w:afterAutospacing="0"/>
        <w:textAlignment w:val="baseline"/>
        <w:rPr>
          <w:rFonts w:ascii="Arial" w:eastAsia="Arial" w:hAnsi="Arial" w:cs="Arial"/>
          <w:color w:val="000000"/>
          <w:sz w:val="22"/>
          <w:szCs w:val="22"/>
        </w:rPr>
      </w:pPr>
    </w:p>
    <w:p w14:paraId="0D226FA7" w14:textId="231EBC98" w:rsidR="40F98634" w:rsidRDefault="40F98634" w:rsidP="4D194D2B">
      <w:pPr>
        <w:pStyle w:val="paragraph"/>
        <w:numPr>
          <w:ilvl w:val="0"/>
          <w:numId w:val="2"/>
        </w:numPr>
        <w:spacing w:before="0" w:beforeAutospacing="0" w:after="0" w:afterAutospacing="0"/>
        <w:rPr>
          <w:rStyle w:val="normaltextrun"/>
          <w:rFonts w:ascii="Arial" w:eastAsia="Arial" w:hAnsi="Arial" w:cs="Arial"/>
          <w:color w:val="000000" w:themeColor="text1"/>
          <w:sz w:val="22"/>
          <w:szCs w:val="22"/>
        </w:rPr>
      </w:pPr>
      <w:r w:rsidRPr="4D194D2B">
        <w:rPr>
          <w:rStyle w:val="normaltextrun"/>
          <w:rFonts w:ascii="Arial" w:eastAsia="Arial" w:hAnsi="Arial" w:cs="Arial"/>
          <w:color w:val="000000" w:themeColor="text1"/>
          <w:sz w:val="22"/>
          <w:szCs w:val="22"/>
        </w:rPr>
        <w:t>Professional Requirements</w:t>
      </w:r>
    </w:p>
    <w:p w14:paraId="7B0045EF" w14:textId="7F864511" w:rsidR="40F98634" w:rsidRDefault="40F98634" w:rsidP="4D194D2B">
      <w:pPr>
        <w:pStyle w:val="paragraph"/>
        <w:numPr>
          <w:ilvl w:val="1"/>
          <w:numId w:val="2"/>
        </w:numPr>
        <w:spacing w:before="0" w:beforeAutospacing="0" w:after="0" w:afterAutospacing="0"/>
        <w:rPr>
          <w:rFonts w:ascii="Arial" w:eastAsia="Arial" w:hAnsi="Arial" w:cs="Arial"/>
          <w:color w:val="000000" w:themeColor="text1"/>
          <w:sz w:val="22"/>
          <w:szCs w:val="22"/>
        </w:rPr>
      </w:pPr>
      <w:r w:rsidRPr="4D194D2B">
        <w:rPr>
          <w:rStyle w:val="normaltextrun"/>
          <w:rFonts w:ascii="Arial" w:eastAsia="Arial" w:hAnsi="Arial" w:cs="Arial"/>
          <w:color w:val="000000" w:themeColor="text1"/>
          <w:sz w:val="22"/>
          <w:szCs w:val="22"/>
        </w:rPr>
        <w:t>Customer service</w:t>
      </w:r>
      <w:r w:rsidRPr="4D194D2B">
        <w:rPr>
          <w:rStyle w:val="eop"/>
          <w:rFonts w:ascii="Arial" w:eastAsia="Arial" w:hAnsi="Arial" w:cs="Arial"/>
          <w:sz w:val="22"/>
          <w:szCs w:val="22"/>
        </w:rPr>
        <w:t> </w:t>
      </w:r>
    </w:p>
    <w:p w14:paraId="6D0975CF" w14:textId="158D8E0E" w:rsidR="40F98634" w:rsidRDefault="40F98634" w:rsidP="4D194D2B">
      <w:pPr>
        <w:pStyle w:val="paragraph"/>
        <w:numPr>
          <w:ilvl w:val="1"/>
          <w:numId w:val="2"/>
        </w:numPr>
        <w:spacing w:before="0" w:beforeAutospacing="0" w:after="0" w:afterAutospacing="0"/>
        <w:rPr>
          <w:rFonts w:ascii="Arial" w:eastAsia="Arial" w:hAnsi="Arial" w:cs="Arial"/>
          <w:sz w:val="22"/>
          <w:szCs w:val="22"/>
        </w:rPr>
      </w:pPr>
      <w:r w:rsidRPr="4D194D2B">
        <w:rPr>
          <w:rStyle w:val="eop"/>
          <w:rFonts w:ascii="Arial" w:eastAsia="Arial" w:hAnsi="Arial" w:cs="Arial"/>
          <w:sz w:val="22"/>
          <w:szCs w:val="22"/>
        </w:rPr>
        <w:t>Teamwork and supporting colleagues</w:t>
      </w:r>
    </w:p>
    <w:p w14:paraId="7556E015" w14:textId="66EB8B28" w:rsidR="40F98634" w:rsidRDefault="40F98634" w:rsidP="4D194D2B">
      <w:pPr>
        <w:pStyle w:val="paragraph"/>
        <w:numPr>
          <w:ilvl w:val="1"/>
          <w:numId w:val="2"/>
        </w:numPr>
        <w:spacing w:before="0" w:beforeAutospacing="0" w:after="0" w:afterAutospacing="0"/>
        <w:rPr>
          <w:rFonts w:ascii="Arial" w:eastAsia="Arial" w:hAnsi="Arial" w:cs="Arial"/>
          <w:color w:val="000000" w:themeColor="text1"/>
          <w:sz w:val="22"/>
          <w:szCs w:val="22"/>
        </w:rPr>
      </w:pPr>
      <w:r w:rsidRPr="4D194D2B">
        <w:rPr>
          <w:rStyle w:val="normaltextrun"/>
          <w:rFonts w:ascii="Arial" w:eastAsia="Arial" w:hAnsi="Arial" w:cs="Arial"/>
          <w:color w:val="000000" w:themeColor="text1"/>
          <w:sz w:val="22"/>
          <w:szCs w:val="22"/>
        </w:rPr>
        <w:t>Privacy and confidentiality</w:t>
      </w:r>
      <w:r w:rsidRPr="4D194D2B">
        <w:rPr>
          <w:rStyle w:val="eop"/>
          <w:rFonts w:ascii="Arial" w:eastAsia="Arial" w:hAnsi="Arial" w:cs="Arial"/>
          <w:sz w:val="22"/>
          <w:szCs w:val="22"/>
        </w:rPr>
        <w:t> </w:t>
      </w:r>
    </w:p>
    <w:p w14:paraId="1DE85BA5" w14:textId="1F06744A" w:rsidR="40F98634" w:rsidRDefault="40F98634" w:rsidP="4D194D2B">
      <w:pPr>
        <w:pStyle w:val="paragraph"/>
        <w:numPr>
          <w:ilvl w:val="1"/>
          <w:numId w:val="2"/>
        </w:numPr>
        <w:spacing w:before="0" w:beforeAutospacing="0" w:after="0" w:afterAutospacing="0"/>
        <w:rPr>
          <w:rFonts w:ascii="Arial" w:eastAsia="Arial" w:hAnsi="Arial" w:cs="Arial"/>
          <w:color w:val="000000" w:themeColor="text1"/>
          <w:sz w:val="22"/>
          <w:szCs w:val="22"/>
        </w:rPr>
      </w:pPr>
      <w:r w:rsidRPr="4D194D2B">
        <w:rPr>
          <w:rStyle w:val="normaltextrun"/>
          <w:rFonts w:ascii="Arial" w:eastAsia="Arial" w:hAnsi="Arial" w:cs="Arial"/>
          <w:color w:val="000000" w:themeColor="text1"/>
          <w:sz w:val="22"/>
          <w:szCs w:val="22"/>
        </w:rPr>
        <w:t>Accountability - Own your own image</w:t>
      </w:r>
    </w:p>
    <w:p w14:paraId="791AA59B" w14:textId="163CDAC4" w:rsidR="1BD2885F" w:rsidRDefault="1BD2885F" w:rsidP="4D194D2B">
      <w:pPr>
        <w:pStyle w:val="paragraph"/>
        <w:numPr>
          <w:ilvl w:val="1"/>
          <w:numId w:val="2"/>
        </w:numPr>
        <w:spacing w:before="0" w:beforeAutospacing="0" w:after="0" w:afterAutospacing="0"/>
        <w:rPr>
          <w:rStyle w:val="eop"/>
          <w:rFonts w:ascii="Arial" w:eastAsia="Arial" w:hAnsi="Arial" w:cs="Arial"/>
          <w:sz w:val="22"/>
          <w:szCs w:val="22"/>
        </w:rPr>
      </w:pPr>
      <w:r w:rsidRPr="4D194D2B">
        <w:rPr>
          <w:rStyle w:val="eop"/>
          <w:rFonts w:ascii="Arial" w:eastAsia="Arial" w:hAnsi="Arial" w:cs="Arial"/>
          <w:sz w:val="22"/>
          <w:szCs w:val="22"/>
        </w:rPr>
        <w:t>Duty of care</w:t>
      </w:r>
    </w:p>
    <w:p w14:paraId="7E959DED" w14:textId="5C8D3C81" w:rsidR="4D194D2B" w:rsidRDefault="290B4F8A" w:rsidP="63C21C0C">
      <w:pPr>
        <w:pStyle w:val="paragraph"/>
        <w:numPr>
          <w:ilvl w:val="1"/>
          <w:numId w:val="2"/>
        </w:numPr>
        <w:spacing w:before="0" w:beforeAutospacing="0" w:after="0" w:afterAutospacing="0"/>
        <w:rPr>
          <w:rStyle w:val="eop"/>
          <w:rFonts w:ascii="Arial" w:eastAsia="Arial" w:hAnsi="Arial" w:cs="Arial"/>
          <w:sz w:val="22"/>
          <w:szCs w:val="22"/>
        </w:rPr>
      </w:pPr>
      <w:r w:rsidRPr="63C21C0C">
        <w:rPr>
          <w:rStyle w:val="eop"/>
          <w:rFonts w:ascii="Arial" w:eastAsia="Arial" w:hAnsi="Arial" w:cs="Arial"/>
          <w:sz w:val="22"/>
          <w:szCs w:val="22"/>
        </w:rPr>
        <w:t>Professional communication – verbal and written</w:t>
      </w:r>
    </w:p>
    <w:p w14:paraId="1774E1D2" w14:textId="46523B15" w:rsidR="008C37D8" w:rsidRPr="008C37D8" w:rsidRDefault="1E13A5EC" w:rsidP="4D194D2B">
      <w:pPr>
        <w:pStyle w:val="paragraph"/>
        <w:numPr>
          <w:ilvl w:val="0"/>
          <w:numId w:val="1"/>
        </w:numPr>
        <w:spacing w:before="0" w:beforeAutospacing="0" w:after="0" w:afterAutospacing="0"/>
        <w:textAlignment w:val="baseline"/>
        <w:rPr>
          <w:rStyle w:val="eop"/>
          <w:rFonts w:ascii="Arial" w:hAnsi="Arial" w:cs="Arial"/>
          <w:sz w:val="22"/>
          <w:szCs w:val="22"/>
        </w:rPr>
      </w:pPr>
      <w:r w:rsidRPr="63C21C0C">
        <w:rPr>
          <w:rStyle w:val="eop"/>
          <w:rFonts w:ascii="Arial" w:hAnsi="Arial" w:cs="Arial"/>
          <w:sz w:val="22"/>
          <w:szCs w:val="22"/>
        </w:rPr>
        <w:t>Security Services</w:t>
      </w:r>
      <w:r w:rsidR="008C37D8" w:rsidRPr="63C21C0C">
        <w:rPr>
          <w:rStyle w:val="eop"/>
          <w:rFonts w:ascii="Arial" w:hAnsi="Arial" w:cs="Arial"/>
          <w:sz w:val="22"/>
          <w:szCs w:val="22"/>
        </w:rPr>
        <w:t> </w:t>
      </w:r>
    </w:p>
    <w:p w14:paraId="04913833" w14:textId="3E67C810" w:rsidR="5C47A1EC" w:rsidRDefault="36841780" w:rsidP="4D194D2B">
      <w:pPr>
        <w:pStyle w:val="paragraph"/>
        <w:numPr>
          <w:ilvl w:val="1"/>
          <w:numId w:val="1"/>
        </w:numPr>
        <w:spacing w:before="0" w:beforeAutospacing="0" w:after="0" w:afterAutospacing="0"/>
        <w:rPr>
          <w:rStyle w:val="eop"/>
        </w:rPr>
      </w:pPr>
      <w:r w:rsidRPr="4D194D2B">
        <w:rPr>
          <w:rStyle w:val="eop"/>
          <w:rFonts w:ascii="Arial" w:hAnsi="Arial" w:cs="Arial"/>
          <w:sz w:val="22"/>
          <w:szCs w:val="22"/>
        </w:rPr>
        <w:t>CoA endorsements – Crowd control, Property guard, Personal guard etc.</w:t>
      </w:r>
    </w:p>
    <w:p w14:paraId="6169D061" w14:textId="0D5ADE99" w:rsidR="5C47A1EC" w:rsidRDefault="36841780" w:rsidP="4D194D2B">
      <w:pPr>
        <w:pStyle w:val="paragraph"/>
        <w:numPr>
          <w:ilvl w:val="0"/>
          <w:numId w:val="1"/>
        </w:numPr>
        <w:spacing w:before="0" w:beforeAutospacing="0" w:after="0" w:afterAutospacing="0"/>
        <w:rPr>
          <w:rStyle w:val="eop"/>
        </w:rPr>
      </w:pPr>
      <w:r w:rsidRPr="63C21C0C">
        <w:rPr>
          <w:rStyle w:val="eop"/>
          <w:rFonts w:ascii="Arial" w:hAnsi="Arial" w:cs="Arial"/>
          <w:sz w:val="22"/>
          <w:szCs w:val="22"/>
        </w:rPr>
        <w:t>Principles of protective security – Protect, prevent, deny, delay, deter, detect, enforce etc.</w:t>
      </w:r>
    </w:p>
    <w:p w14:paraId="64E33BDA" w14:textId="77777777" w:rsidR="00B077ED" w:rsidRDefault="00B077ED"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r w:rsidRPr="0042401C">
        <w:rPr>
          <w:rFonts w:ascii="Arial" w:hAnsi="Arial" w:cs="Arial"/>
          <w:b/>
          <w:bCs/>
          <w:color w:val="000000" w:themeColor="text1"/>
          <w:sz w:val="22"/>
          <w:szCs w:val="22"/>
        </w:rPr>
        <w:t xml:space="preserve">Rauemi | </w:t>
      </w:r>
      <w:r w:rsidRPr="0042401C">
        <w:rPr>
          <w:rFonts w:ascii="Arial" w:hAnsi="Arial" w:cs="Arial"/>
          <w:color w:val="000000" w:themeColor="text1"/>
          <w:sz w:val="22"/>
          <w:szCs w:val="22"/>
        </w:rPr>
        <w:t>Resources</w:t>
      </w:r>
    </w:p>
    <w:p w14:paraId="48FE7D98" w14:textId="77777777" w:rsidR="008C37D8" w:rsidRPr="008C37D8" w:rsidRDefault="008C37D8" w:rsidP="00A50B37">
      <w:pPr>
        <w:pStyle w:val="ListParagraph"/>
        <w:numPr>
          <w:ilvl w:val="0"/>
          <w:numId w:val="16"/>
        </w:numPr>
        <w:spacing w:line="240" w:lineRule="auto"/>
        <w:rPr>
          <w:rFonts w:ascii="Arial" w:hAnsi="Arial" w:cs="Arial"/>
          <w:color w:val="000000" w:themeColor="text1"/>
          <w:sz w:val="22"/>
          <w:szCs w:val="22"/>
        </w:rPr>
      </w:pPr>
      <w:r w:rsidRPr="008C37D8">
        <w:rPr>
          <w:rFonts w:ascii="Arial" w:hAnsi="Arial" w:cs="Arial"/>
          <w:color w:val="000000" w:themeColor="text1"/>
          <w:sz w:val="22"/>
          <w:szCs w:val="22"/>
        </w:rPr>
        <w:t xml:space="preserve">NZSA Good Practice guidelines </w:t>
      </w:r>
    </w:p>
    <w:p w14:paraId="66251CB7" w14:textId="586521D3" w:rsidR="008C37D8" w:rsidRPr="008C37D8" w:rsidRDefault="008C37D8" w:rsidP="00A50B37">
      <w:pPr>
        <w:pStyle w:val="ListParagraph"/>
        <w:numPr>
          <w:ilvl w:val="0"/>
          <w:numId w:val="16"/>
        </w:numPr>
        <w:spacing w:line="240" w:lineRule="auto"/>
        <w:rPr>
          <w:rFonts w:ascii="Arial" w:hAnsi="Arial" w:cs="Arial"/>
          <w:color w:val="000000" w:themeColor="text1"/>
          <w:sz w:val="22"/>
          <w:szCs w:val="22"/>
        </w:rPr>
      </w:pPr>
      <w:r w:rsidRPr="63C21C0C">
        <w:rPr>
          <w:rFonts w:ascii="Arial" w:hAnsi="Arial" w:cs="Arial"/>
          <w:color w:val="000000" w:themeColor="text1"/>
          <w:sz w:val="22"/>
          <w:szCs w:val="22"/>
        </w:rPr>
        <w:t>Organisational policies and procedures</w:t>
      </w:r>
    </w:p>
    <w:p w14:paraId="4ED5F285" w14:textId="2BEEFD81" w:rsidR="00E3621B" w:rsidRPr="008C37D8" w:rsidRDefault="00E3621B" w:rsidP="63C21C0C">
      <w:pPr>
        <w:spacing w:line="240" w:lineRule="auto"/>
        <w:rPr>
          <w:color w:val="000000" w:themeColor="text1"/>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r w:rsidRPr="00A62053">
        <w:rPr>
          <w:rFonts w:ascii="Arial" w:hAnsi="Arial" w:cs="Arial"/>
          <w:b/>
          <w:bCs/>
          <w:color w:val="000000" w:themeColor="text1"/>
          <w:sz w:val="22"/>
          <w:szCs w:val="22"/>
        </w:rPr>
        <w:t xml:space="preserve">Pārongo Whakaū Kounga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Ngā rōpū whakatau-paerewa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6DED8ECB" w:rsidR="00D70473" w:rsidRPr="002205DA" w:rsidRDefault="00655314" w:rsidP="00DC70E1">
            <w:pPr>
              <w:spacing w:line="240" w:lineRule="auto"/>
              <w:rPr>
                <w:rFonts w:ascii="Arial" w:hAnsi="Arial" w:cs="Arial"/>
                <w:color w:val="000000" w:themeColor="text1"/>
                <w:sz w:val="22"/>
                <w:szCs w:val="22"/>
              </w:rPr>
            </w:pPr>
            <w:r>
              <w:rPr>
                <w:rStyle w:val="normaltextrun"/>
                <w:rFonts w:ascii="Arial" w:hAnsi="Arial" w:cs="Arial"/>
                <w:sz w:val="22"/>
                <w:szCs w:val="22"/>
                <w:shd w:val="clear" w:color="auto" w:fill="FFFFFF"/>
              </w:rPr>
              <w:t>Ringa Hora Services Workforce Development Council</w:t>
            </w:r>
          </w:p>
        </w:tc>
      </w:tr>
      <w:tr w:rsidR="00D70473" w:rsidRPr="004046BA" w14:paraId="679D94FF" w14:textId="77777777" w:rsidTr="00DC70E1">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r w:rsidRPr="00A62053">
              <w:rPr>
                <w:rFonts w:ascii="Arial" w:hAnsi="Arial" w:cs="Arial"/>
                <w:b/>
                <w:bCs/>
                <w:color w:val="000000" w:themeColor="text1"/>
                <w:sz w:val="22"/>
                <w:szCs w:val="22"/>
              </w:rPr>
              <w:t xml:space="preserve">Whakaritenga Rārangi Paetae Aromatawai | </w:t>
            </w:r>
            <w:r w:rsidRPr="00274A9E">
              <w:rPr>
                <w:rFonts w:ascii="Arial" w:hAnsi="Arial" w:cs="Arial"/>
                <w:color w:val="000000" w:themeColor="text1"/>
                <w:sz w:val="22"/>
                <w:szCs w:val="22"/>
              </w:rPr>
              <w:t>DASS classification</w:t>
            </w:r>
          </w:p>
        </w:tc>
        <w:tc>
          <w:tcPr>
            <w:tcW w:w="4706" w:type="dxa"/>
          </w:tcPr>
          <w:p w14:paraId="604F91EA" w14:textId="56E17A4F" w:rsidR="00D70473" w:rsidRPr="004046BA" w:rsidRDefault="0095268B" w:rsidP="00DC70E1">
            <w:pPr>
              <w:spacing w:line="240" w:lineRule="auto"/>
              <w:rPr>
                <w:rFonts w:ascii="Arial" w:hAnsi="Arial" w:cs="Arial"/>
                <w:sz w:val="22"/>
                <w:szCs w:val="22"/>
              </w:rPr>
            </w:pPr>
            <w:r>
              <w:rPr>
                <w:rFonts w:ascii="Arial" w:hAnsi="Arial" w:cs="Arial"/>
                <w:sz w:val="22"/>
                <w:szCs w:val="22"/>
              </w:rPr>
              <w:t>Law and Security &gt; Security &gt; Security Staff Services</w:t>
            </w:r>
          </w:p>
        </w:tc>
      </w:tr>
      <w:tr w:rsidR="00D70473" w:rsidRPr="004046BA" w14:paraId="5169D322" w14:textId="77777777" w:rsidTr="00DC70E1">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lastRenderedPageBreak/>
              <w:t>Ko te tohutoro ki ngā Whakaritenga i te Whakamanatanga me te Whakaōritenga</w:t>
            </w:r>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1DC02CAE" w:rsidR="0053752C" w:rsidRPr="004046BA" w:rsidRDefault="00655314" w:rsidP="00DC70E1">
            <w:pPr>
              <w:spacing w:line="240" w:lineRule="auto"/>
              <w:rPr>
                <w:rFonts w:ascii="Arial" w:hAnsi="Arial" w:cs="Arial"/>
                <w:sz w:val="22"/>
                <w:szCs w:val="22"/>
              </w:rPr>
            </w:pPr>
            <w:r>
              <w:rPr>
                <w:rFonts w:ascii="Arial" w:hAnsi="Arial" w:cs="Arial"/>
                <w:sz w:val="22"/>
                <w:szCs w:val="22"/>
              </w:rPr>
              <w:t>0003</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Hātepe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Putanga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Rā whakaputa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Rā whakamutunga mō te aromatawai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r w:rsidRPr="004812AB">
              <w:rPr>
                <w:rFonts w:ascii="Arial" w:hAnsi="Arial" w:cs="Arial"/>
                <w:b/>
                <w:bCs/>
                <w:sz w:val="22"/>
                <w:szCs w:val="22"/>
              </w:rPr>
              <w:t>Rēhitatanga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05032D8E" w:rsidR="00D70473" w:rsidRPr="004046BA" w:rsidRDefault="00D512E6"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dd mm yyyy</w:t>
            </w:r>
            <w:r>
              <w:rPr>
                <w:rFonts w:ascii="Arial" w:hAnsi="Arial" w:cs="Arial"/>
                <w:sz w:val="22"/>
                <w:szCs w:val="22"/>
              </w:rPr>
              <w:t>]</w:t>
            </w:r>
          </w:p>
        </w:tc>
        <w:tc>
          <w:tcPr>
            <w:tcW w:w="2538" w:type="dxa"/>
          </w:tcPr>
          <w:p w14:paraId="5275BF14" w14:textId="50927403"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dd mm yyyy</w:t>
            </w:r>
            <w:r>
              <w:rPr>
                <w:rFonts w:ascii="Arial" w:hAnsi="Arial" w:cs="Arial"/>
                <w:sz w:val="22"/>
                <w:szCs w:val="22"/>
              </w:rPr>
              <w:t>]</w:t>
            </w:r>
          </w:p>
        </w:tc>
      </w:tr>
      <w:tr w:rsidR="00D70473" w:rsidRPr="004046BA" w14:paraId="2242355E" w14:textId="77777777" w:rsidTr="00DC70E1">
        <w:trPr>
          <w:cantSplit/>
        </w:trPr>
        <w:tc>
          <w:tcPr>
            <w:tcW w:w="3055" w:type="dxa"/>
          </w:tcPr>
          <w:p w14:paraId="75E0BC1A" w14:textId="77777777" w:rsidR="00D70473" w:rsidRPr="004046BA" w:rsidRDefault="00D70473" w:rsidP="00DC70E1">
            <w:pPr>
              <w:spacing w:line="240" w:lineRule="auto"/>
              <w:rPr>
                <w:rFonts w:ascii="Arial" w:hAnsi="Arial" w:cs="Arial"/>
                <w:sz w:val="22"/>
                <w:szCs w:val="22"/>
              </w:rPr>
            </w:pPr>
            <w:r w:rsidRPr="004812AB">
              <w:rPr>
                <w:rFonts w:ascii="Arial" w:hAnsi="Arial" w:cs="Arial"/>
                <w:b/>
                <w:bCs/>
                <w:sz w:val="22"/>
                <w:szCs w:val="22"/>
              </w:rPr>
              <w:t>Arotakenga |</w:t>
            </w:r>
            <w:r w:rsidRPr="004812AB">
              <w:rPr>
                <w:rFonts w:ascii="Arial" w:hAnsi="Arial" w:cs="Arial"/>
                <w:sz w:val="22"/>
                <w:szCs w:val="22"/>
              </w:rPr>
              <w:t xml:space="preserve"> </w:t>
            </w:r>
            <w:r>
              <w:rPr>
                <w:rFonts w:ascii="Arial" w:hAnsi="Arial" w:cs="Arial"/>
                <w:sz w:val="22"/>
                <w:szCs w:val="22"/>
              </w:rPr>
              <w:t>Review</w:t>
            </w:r>
          </w:p>
        </w:tc>
        <w:tc>
          <w:tcPr>
            <w:tcW w:w="1868" w:type="dxa"/>
          </w:tcPr>
          <w:p w14:paraId="499D1CD1" w14:textId="14EAB5F7" w:rsidR="00D70473" w:rsidRPr="004046BA" w:rsidRDefault="002205DA" w:rsidP="00DC70E1">
            <w:pPr>
              <w:spacing w:line="240" w:lineRule="auto"/>
              <w:rPr>
                <w:rFonts w:ascii="Arial" w:hAnsi="Arial" w:cs="Arial"/>
                <w:sz w:val="22"/>
                <w:szCs w:val="22"/>
              </w:rPr>
            </w:pPr>
            <w:r w:rsidRPr="002205DA">
              <w:rPr>
                <w:rFonts w:ascii="Arial" w:hAnsi="Arial" w:cs="Arial"/>
                <w:sz w:val="22"/>
                <w:szCs w:val="22"/>
              </w:rPr>
              <w:t>&lt;type here&gt;</w:t>
            </w:r>
          </w:p>
        </w:tc>
        <w:tc>
          <w:tcPr>
            <w:tcW w:w="2168" w:type="dxa"/>
          </w:tcPr>
          <w:p w14:paraId="2B676301" w14:textId="2AD80A63"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dd mm yyyy</w:t>
            </w:r>
            <w:r>
              <w:rPr>
                <w:rFonts w:ascii="Arial" w:hAnsi="Arial" w:cs="Arial"/>
                <w:sz w:val="22"/>
                <w:szCs w:val="22"/>
              </w:rPr>
              <w:t>]</w:t>
            </w:r>
          </w:p>
        </w:tc>
        <w:tc>
          <w:tcPr>
            <w:tcW w:w="2538" w:type="dxa"/>
          </w:tcPr>
          <w:p w14:paraId="384DF87A" w14:textId="577DE5AA"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dd mm yyyy</w:t>
            </w:r>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Kōrero whakakapinga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6A611B23" w:rsidR="00D70473" w:rsidRPr="004046BA" w:rsidRDefault="00D512E6" w:rsidP="00DC70E1">
            <w:pPr>
              <w:spacing w:line="240" w:lineRule="auto"/>
              <w:rPr>
                <w:rFonts w:ascii="Arial" w:hAnsi="Arial" w:cs="Arial"/>
                <w:sz w:val="22"/>
                <w:szCs w:val="22"/>
              </w:rPr>
            </w:pPr>
            <w:r>
              <w:rPr>
                <w:rFonts w:ascii="Arial" w:hAnsi="Arial" w:cs="Arial"/>
                <w:sz w:val="22"/>
                <w:szCs w:val="22"/>
              </w:rPr>
              <w:t>This skill standard will replace unit standards 6523, 27357,27358, 27363, 27365, 27366, 27368, 31604, and 32082</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r>
              <w:rPr>
                <w:rFonts w:ascii="Arial" w:hAnsi="Arial" w:cs="Arial"/>
                <w:b/>
                <w:bCs/>
                <w:sz w:val="22"/>
                <w:szCs w:val="22"/>
              </w:rPr>
              <w:t>R</w:t>
            </w:r>
            <w:r w:rsidRPr="007950E6">
              <w:rPr>
                <w:rFonts w:ascii="Arial" w:hAnsi="Arial" w:cs="Arial"/>
                <w:b/>
                <w:bCs/>
                <w:sz w:val="22"/>
                <w:szCs w:val="22"/>
              </w:rPr>
              <w:t>ā arotake</w:t>
            </w:r>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186518F5" w:rsidR="00D70473" w:rsidRPr="004046BA" w:rsidRDefault="00D512E6" w:rsidP="00DC70E1">
            <w:pPr>
              <w:spacing w:line="240" w:lineRule="auto"/>
              <w:rPr>
                <w:rFonts w:ascii="Arial" w:hAnsi="Arial" w:cs="Arial"/>
                <w:sz w:val="22"/>
                <w:szCs w:val="22"/>
              </w:rPr>
            </w:pPr>
            <w:r>
              <w:rPr>
                <w:rFonts w:ascii="Arial" w:hAnsi="Arial" w:cs="Arial"/>
                <w:sz w:val="22"/>
                <w:szCs w:val="22"/>
              </w:rPr>
              <w:t>31 December 2029</w:t>
            </w:r>
          </w:p>
        </w:tc>
      </w:tr>
    </w:tbl>
    <w:p w14:paraId="7AE65EB0" w14:textId="77777777" w:rsidR="00D70473" w:rsidRPr="00624205" w:rsidRDefault="00D70473" w:rsidP="00DC70E1">
      <w:pPr>
        <w:spacing w:line="240" w:lineRule="auto"/>
        <w:rPr>
          <w:rFonts w:ascii="Arial" w:hAnsi="Arial" w:cs="Arial"/>
          <w:sz w:val="22"/>
          <w:szCs w:val="22"/>
        </w:rPr>
      </w:pPr>
    </w:p>
    <w:p w14:paraId="20E4A90A" w14:textId="3CFC6DB3" w:rsidR="0008628A" w:rsidRPr="00C302FE" w:rsidRDefault="00655314" w:rsidP="00655314">
      <w:pPr>
        <w:spacing w:line="240" w:lineRule="auto"/>
        <w:rPr>
          <w:rFonts w:ascii="Arial" w:eastAsiaTheme="minorHAnsi" w:hAnsi="Arial" w:cs="Arial"/>
          <w:color w:val="auto"/>
          <w:kern w:val="0"/>
          <w:sz w:val="22"/>
          <w:szCs w:val="22"/>
          <w:lang w:eastAsia="en-US"/>
          <w14:ligatures w14:val="none"/>
          <w14:cntxtAlts w14:val="0"/>
        </w:rPr>
      </w:pPr>
      <w:r>
        <w:rPr>
          <w:rStyle w:val="normaltextrun"/>
          <w:rFonts w:ascii="Arial" w:hAnsi="Arial" w:cs="Arial"/>
          <w:sz w:val="22"/>
          <w:szCs w:val="22"/>
          <w:shd w:val="clear" w:color="auto" w:fill="FFFFFF"/>
        </w:rPr>
        <w:t xml:space="preserve">Please contact Ringa Hora Services Workforce Development Council at </w:t>
      </w:r>
      <w:hyperlink r:id="rId11" w:tgtFrame="_blank" w:history="1">
        <w:r>
          <w:rPr>
            <w:rStyle w:val="normaltextrun"/>
            <w:rFonts w:ascii="Arial" w:hAnsi="Arial" w:cs="Arial"/>
            <w:color w:val="0563C1"/>
            <w:sz w:val="22"/>
            <w:szCs w:val="22"/>
            <w:u w:val="single"/>
            <w:shd w:val="clear" w:color="auto" w:fill="FFFFFF"/>
          </w:rPr>
          <w:t>qualifications@ringahora.nz</w:t>
        </w:r>
      </w:hyperlink>
      <w:r>
        <w:rPr>
          <w:rStyle w:val="normaltextrun"/>
          <w:rFonts w:ascii="Arial" w:hAnsi="Arial" w:cs="Arial"/>
          <w:sz w:val="22"/>
          <w:szCs w:val="22"/>
          <w:shd w:val="clear" w:color="auto" w:fill="FFFFFF"/>
        </w:rPr>
        <w:t xml:space="preserve"> if you wish to suggest changes to the content of this skill standard.</w:t>
      </w:r>
    </w:p>
    <w:sectPr w:rsidR="0008628A" w:rsidRPr="00C302FE" w:rsidSect="007066D6">
      <w:headerReference w:type="even" r:id="rId12"/>
      <w:headerReference w:type="default" r:id="rId13"/>
      <w:footerReference w:type="even" r:id="rId14"/>
      <w:footerReference w:type="default" r:id="rId15"/>
      <w:headerReference w:type="first" r:id="rId16"/>
      <w:footerReference w:type="first" r:id="rId17"/>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8045" w14:textId="77777777" w:rsidR="00E75ADD" w:rsidRDefault="00E75ADD" w:rsidP="000E4D2B">
      <w:pPr>
        <w:spacing w:after="0" w:line="240" w:lineRule="auto"/>
      </w:pPr>
      <w:r>
        <w:separator/>
      </w:r>
    </w:p>
  </w:endnote>
  <w:endnote w:type="continuationSeparator" w:id="0">
    <w:p w14:paraId="473AFA0E" w14:textId="77777777" w:rsidR="00E75ADD" w:rsidRDefault="00E75ADD" w:rsidP="000E4D2B">
      <w:pPr>
        <w:spacing w:after="0" w:line="240" w:lineRule="auto"/>
      </w:pPr>
      <w:r>
        <w:continuationSeparator/>
      </w:r>
    </w:p>
  </w:endnote>
  <w:endnote w:type="continuationNotice" w:id="1">
    <w:p w14:paraId="2605C2CA" w14:textId="77777777" w:rsidR="00E75ADD" w:rsidRDefault="00E75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9FF7" w14:textId="77777777" w:rsidR="00D512E6" w:rsidRDefault="00D51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0EF15F4A"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5461E5">
            <w:rPr>
              <w:rFonts w:ascii="Arial" w:hAnsi="Arial" w:cs="Arial"/>
              <w:bCs/>
              <w:noProof/>
              <w:sz w:val="18"/>
              <w:szCs w:val="18"/>
            </w:rPr>
            <w:t>2023</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A2D8" w14:textId="77777777" w:rsidR="00D512E6" w:rsidRDefault="00D51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F643" w14:textId="77777777" w:rsidR="00E75ADD" w:rsidRDefault="00E75ADD" w:rsidP="000E4D2B">
      <w:pPr>
        <w:spacing w:after="0" w:line="240" w:lineRule="auto"/>
      </w:pPr>
      <w:r>
        <w:separator/>
      </w:r>
    </w:p>
  </w:footnote>
  <w:footnote w:type="continuationSeparator" w:id="0">
    <w:p w14:paraId="2B656CE9" w14:textId="77777777" w:rsidR="00E75ADD" w:rsidRDefault="00E75ADD" w:rsidP="000E4D2B">
      <w:pPr>
        <w:spacing w:after="0" w:line="240" w:lineRule="auto"/>
      </w:pPr>
      <w:r>
        <w:continuationSeparator/>
      </w:r>
    </w:p>
  </w:footnote>
  <w:footnote w:type="continuationNotice" w:id="1">
    <w:p w14:paraId="1768A3D2" w14:textId="77777777" w:rsidR="00E75ADD" w:rsidRDefault="00E75A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50A5" w14:textId="5E8F21A3" w:rsidR="00D512E6" w:rsidRDefault="005461E5">
    <w:pPr>
      <w:pStyle w:val="Header"/>
    </w:pPr>
    <w:r>
      <w:rPr>
        <w:noProof/>
      </w:rPr>
      <w:pict w14:anchorId="44F0A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65266" o:spid="_x0000_s1026" type="#_x0000_t136" style="position:absolute;margin-left:0;margin-top:0;width:439.65pt;height:263.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5D34" w14:textId="657A9706" w:rsidR="007066D6" w:rsidRDefault="005461E5">
    <w:pPr>
      <w:pStyle w:val="Header"/>
    </w:pPr>
    <w:r>
      <w:rPr>
        <w:noProof/>
      </w:rPr>
      <w:pict w14:anchorId="3ABC5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65267" o:spid="_x0000_s1027" type="#_x0000_t136" style="position:absolute;margin-left:0;margin-top:0;width:439.65pt;height:263.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bl>
    <w:tblPr>
      <w:tblW w:w="0" w:type="auto"/>
      <w:tblLook w:val="01E0" w:firstRow="1" w:lastRow="1" w:firstColumn="1" w:lastColumn="1" w:noHBand="0" w:noVBand="0"/>
    </w:tblPr>
    <w:tblGrid>
      <w:gridCol w:w="4927"/>
      <w:gridCol w:w="4927"/>
    </w:tblGrid>
    <w:tr w:rsidR="007066D6" w:rsidRPr="0096056F" w14:paraId="122A179E" w14:textId="77777777">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nnnnn version nn</w:t>
          </w:r>
        </w:p>
      </w:tc>
    </w:tr>
    <w:tr w:rsidR="007066D6" w:rsidRPr="0096056F" w14:paraId="1BF61ED8" w14:textId="77777777">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82D1" w14:textId="79BA4E22" w:rsidR="00D512E6" w:rsidRDefault="005461E5">
    <w:pPr>
      <w:pStyle w:val="Header"/>
    </w:pPr>
    <w:r>
      <w:rPr>
        <w:noProof/>
      </w:rPr>
      <w:pict w14:anchorId="78FC1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65265" o:spid="_x0000_s1025" type="#_x0000_t136" style="position:absolute;margin-left:0;margin-top:0;width:439.65pt;height:263.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8C052C2"/>
    <w:multiLevelType w:val="multilevel"/>
    <w:tmpl w:val="68C6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CBC2DD6"/>
    <w:multiLevelType w:val="multilevel"/>
    <w:tmpl w:val="6D82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E8E395"/>
    <w:multiLevelType w:val="hybridMultilevel"/>
    <w:tmpl w:val="FFFFFFFF"/>
    <w:lvl w:ilvl="0" w:tplc="B7A49612">
      <w:start w:val="1"/>
      <w:numFmt w:val="bullet"/>
      <w:lvlText w:val=""/>
      <w:lvlJc w:val="left"/>
      <w:pPr>
        <w:ind w:left="720" w:hanging="360"/>
      </w:pPr>
      <w:rPr>
        <w:rFonts w:ascii="Symbol" w:hAnsi="Symbol" w:hint="default"/>
      </w:rPr>
    </w:lvl>
    <w:lvl w:ilvl="1" w:tplc="CF9AD016">
      <w:start w:val="1"/>
      <w:numFmt w:val="bullet"/>
      <w:lvlText w:val="o"/>
      <w:lvlJc w:val="left"/>
      <w:pPr>
        <w:ind w:left="1440" w:hanging="360"/>
      </w:pPr>
      <w:rPr>
        <w:rFonts w:ascii="Courier New" w:hAnsi="Courier New" w:hint="default"/>
      </w:rPr>
    </w:lvl>
    <w:lvl w:ilvl="2" w:tplc="550C0A02">
      <w:start w:val="1"/>
      <w:numFmt w:val="bullet"/>
      <w:lvlText w:val=""/>
      <w:lvlJc w:val="left"/>
      <w:pPr>
        <w:ind w:left="2160" w:hanging="360"/>
      </w:pPr>
      <w:rPr>
        <w:rFonts w:ascii="Wingdings" w:hAnsi="Wingdings" w:hint="default"/>
      </w:rPr>
    </w:lvl>
    <w:lvl w:ilvl="3" w:tplc="5226144A">
      <w:start w:val="1"/>
      <w:numFmt w:val="bullet"/>
      <w:lvlText w:val=""/>
      <w:lvlJc w:val="left"/>
      <w:pPr>
        <w:ind w:left="2880" w:hanging="360"/>
      </w:pPr>
      <w:rPr>
        <w:rFonts w:ascii="Symbol" w:hAnsi="Symbol" w:hint="default"/>
      </w:rPr>
    </w:lvl>
    <w:lvl w:ilvl="4" w:tplc="A624438A">
      <w:start w:val="1"/>
      <w:numFmt w:val="bullet"/>
      <w:lvlText w:val="o"/>
      <w:lvlJc w:val="left"/>
      <w:pPr>
        <w:ind w:left="3600" w:hanging="360"/>
      </w:pPr>
      <w:rPr>
        <w:rFonts w:ascii="Courier New" w:hAnsi="Courier New" w:hint="default"/>
      </w:rPr>
    </w:lvl>
    <w:lvl w:ilvl="5" w:tplc="71B0DE92">
      <w:start w:val="1"/>
      <w:numFmt w:val="bullet"/>
      <w:lvlText w:val=""/>
      <w:lvlJc w:val="left"/>
      <w:pPr>
        <w:ind w:left="4320" w:hanging="360"/>
      </w:pPr>
      <w:rPr>
        <w:rFonts w:ascii="Wingdings" w:hAnsi="Wingdings" w:hint="default"/>
      </w:rPr>
    </w:lvl>
    <w:lvl w:ilvl="6" w:tplc="06E284EA">
      <w:start w:val="1"/>
      <w:numFmt w:val="bullet"/>
      <w:lvlText w:val=""/>
      <w:lvlJc w:val="left"/>
      <w:pPr>
        <w:ind w:left="5040" w:hanging="360"/>
      </w:pPr>
      <w:rPr>
        <w:rFonts w:ascii="Symbol" w:hAnsi="Symbol" w:hint="default"/>
      </w:rPr>
    </w:lvl>
    <w:lvl w:ilvl="7" w:tplc="8D08EE68">
      <w:start w:val="1"/>
      <w:numFmt w:val="bullet"/>
      <w:lvlText w:val="o"/>
      <w:lvlJc w:val="left"/>
      <w:pPr>
        <w:ind w:left="5760" w:hanging="360"/>
      </w:pPr>
      <w:rPr>
        <w:rFonts w:ascii="Courier New" w:hAnsi="Courier New" w:hint="default"/>
      </w:rPr>
    </w:lvl>
    <w:lvl w:ilvl="8" w:tplc="A06A96D2">
      <w:start w:val="1"/>
      <w:numFmt w:val="bullet"/>
      <w:lvlText w:val=""/>
      <w:lvlJc w:val="left"/>
      <w:pPr>
        <w:ind w:left="6480" w:hanging="360"/>
      </w:pPr>
      <w:rPr>
        <w:rFonts w:ascii="Wingdings" w:hAnsi="Wingdings" w:hint="default"/>
      </w:rPr>
    </w:lvl>
  </w:abstractNum>
  <w:abstractNum w:abstractNumId="5" w15:restartNumberingAfterBreak="0">
    <w:nsid w:val="157F53AF"/>
    <w:multiLevelType w:val="multilevel"/>
    <w:tmpl w:val="4F9E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EEA42E7"/>
    <w:multiLevelType w:val="hybridMultilevel"/>
    <w:tmpl w:val="FFFFFFFF"/>
    <w:lvl w:ilvl="0" w:tplc="86AA8894">
      <w:start w:val="1"/>
      <w:numFmt w:val="bullet"/>
      <w:lvlText w:val=""/>
      <w:lvlJc w:val="left"/>
      <w:pPr>
        <w:ind w:left="720" w:hanging="360"/>
      </w:pPr>
      <w:rPr>
        <w:rFonts w:ascii="Symbol" w:hAnsi="Symbol" w:hint="default"/>
      </w:rPr>
    </w:lvl>
    <w:lvl w:ilvl="1" w:tplc="1D50EF0A">
      <w:start w:val="1"/>
      <w:numFmt w:val="bullet"/>
      <w:lvlText w:val="o"/>
      <w:lvlJc w:val="left"/>
      <w:pPr>
        <w:ind w:left="1440" w:hanging="360"/>
      </w:pPr>
      <w:rPr>
        <w:rFonts w:ascii="Courier New" w:hAnsi="Courier New" w:hint="default"/>
      </w:rPr>
    </w:lvl>
    <w:lvl w:ilvl="2" w:tplc="0C78A800">
      <w:start w:val="1"/>
      <w:numFmt w:val="bullet"/>
      <w:lvlText w:val=""/>
      <w:lvlJc w:val="left"/>
      <w:pPr>
        <w:ind w:left="2160" w:hanging="360"/>
      </w:pPr>
      <w:rPr>
        <w:rFonts w:ascii="Wingdings" w:hAnsi="Wingdings" w:hint="default"/>
      </w:rPr>
    </w:lvl>
    <w:lvl w:ilvl="3" w:tplc="7A94F53C">
      <w:start w:val="1"/>
      <w:numFmt w:val="bullet"/>
      <w:lvlText w:val=""/>
      <w:lvlJc w:val="left"/>
      <w:pPr>
        <w:ind w:left="2880" w:hanging="360"/>
      </w:pPr>
      <w:rPr>
        <w:rFonts w:ascii="Symbol" w:hAnsi="Symbol" w:hint="default"/>
      </w:rPr>
    </w:lvl>
    <w:lvl w:ilvl="4" w:tplc="C5503C50">
      <w:start w:val="1"/>
      <w:numFmt w:val="bullet"/>
      <w:lvlText w:val="o"/>
      <w:lvlJc w:val="left"/>
      <w:pPr>
        <w:ind w:left="3600" w:hanging="360"/>
      </w:pPr>
      <w:rPr>
        <w:rFonts w:ascii="Courier New" w:hAnsi="Courier New" w:hint="default"/>
      </w:rPr>
    </w:lvl>
    <w:lvl w:ilvl="5" w:tplc="133C4758">
      <w:start w:val="1"/>
      <w:numFmt w:val="bullet"/>
      <w:lvlText w:val=""/>
      <w:lvlJc w:val="left"/>
      <w:pPr>
        <w:ind w:left="4320" w:hanging="360"/>
      </w:pPr>
      <w:rPr>
        <w:rFonts w:ascii="Wingdings" w:hAnsi="Wingdings" w:hint="default"/>
      </w:rPr>
    </w:lvl>
    <w:lvl w:ilvl="6" w:tplc="63669FD6">
      <w:start w:val="1"/>
      <w:numFmt w:val="bullet"/>
      <w:lvlText w:val=""/>
      <w:lvlJc w:val="left"/>
      <w:pPr>
        <w:ind w:left="5040" w:hanging="360"/>
      </w:pPr>
      <w:rPr>
        <w:rFonts w:ascii="Symbol" w:hAnsi="Symbol" w:hint="default"/>
      </w:rPr>
    </w:lvl>
    <w:lvl w:ilvl="7" w:tplc="3FA65886">
      <w:start w:val="1"/>
      <w:numFmt w:val="bullet"/>
      <w:lvlText w:val="o"/>
      <w:lvlJc w:val="left"/>
      <w:pPr>
        <w:ind w:left="5760" w:hanging="360"/>
      </w:pPr>
      <w:rPr>
        <w:rFonts w:ascii="Courier New" w:hAnsi="Courier New" w:hint="default"/>
      </w:rPr>
    </w:lvl>
    <w:lvl w:ilvl="8" w:tplc="96D6374E">
      <w:start w:val="1"/>
      <w:numFmt w:val="bullet"/>
      <w:lvlText w:val=""/>
      <w:lvlJc w:val="left"/>
      <w:pPr>
        <w:ind w:left="6480" w:hanging="360"/>
      </w:pPr>
      <w:rPr>
        <w:rFonts w:ascii="Wingdings" w:hAnsi="Wingdings" w:hint="default"/>
      </w:rPr>
    </w:lvl>
  </w:abstractNum>
  <w:abstractNum w:abstractNumId="8" w15:restartNumberingAfterBreak="0">
    <w:nsid w:val="28AA4BAA"/>
    <w:multiLevelType w:val="hybridMultilevel"/>
    <w:tmpl w:val="A3F4437A"/>
    <w:lvl w:ilvl="0" w:tplc="20F6E794">
      <w:start w:val="1"/>
      <w:numFmt w:val="bullet"/>
      <w:lvlText w:val=""/>
      <w:lvlJc w:val="left"/>
      <w:pPr>
        <w:ind w:left="720" w:hanging="360"/>
      </w:pPr>
      <w:rPr>
        <w:rFonts w:ascii="Symbol" w:hAnsi="Symbol" w:hint="default"/>
      </w:rPr>
    </w:lvl>
    <w:lvl w:ilvl="1" w:tplc="BB8EE1FC">
      <w:start w:val="1"/>
      <w:numFmt w:val="bullet"/>
      <w:lvlText w:val="o"/>
      <w:lvlJc w:val="left"/>
      <w:pPr>
        <w:ind w:left="1440" w:hanging="360"/>
      </w:pPr>
      <w:rPr>
        <w:rFonts w:ascii="Courier New" w:hAnsi="Courier New" w:hint="default"/>
      </w:rPr>
    </w:lvl>
    <w:lvl w:ilvl="2" w:tplc="1A8E2AE4">
      <w:start w:val="1"/>
      <w:numFmt w:val="bullet"/>
      <w:lvlText w:val=""/>
      <w:lvlJc w:val="left"/>
      <w:pPr>
        <w:ind w:left="2160" w:hanging="360"/>
      </w:pPr>
      <w:rPr>
        <w:rFonts w:ascii="Wingdings" w:hAnsi="Wingdings" w:hint="default"/>
      </w:rPr>
    </w:lvl>
    <w:lvl w:ilvl="3" w:tplc="BFF6DF5A">
      <w:start w:val="1"/>
      <w:numFmt w:val="bullet"/>
      <w:lvlText w:val=""/>
      <w:lvlJc w:val="left"/>
      <w:pPr>
        <w:ind w:left="2880" w:hanging="360"/>
      </w:pPr>
      <w:rPr>
        <w:rFonts w:ascii="Symbol" w:hAnsi="Symbol" w:hint="default"/>
      </w:rPr>
    </w:lvl>
    <w:lvl w:ilvl="4" w:tplc="08A2B29A">
      <w:start w:val="1"/>
      <w:numFmt w:val="bullet"/>
      <w:lvlText w:val="o"/>
      <w:lvlJc w:val="left"/>
      <w:pPr>
        <w:ind w:left="3600" w:hanging="360"/>
      </w:pPr>
      <w:rPr>
        <w:rFonts w:ascii="Courier New" w:hAnsi="Courier New" w:hint="default"/>
      </w:rPr>
    </w:lvl>
    <w:lvl w:ilvl="5" w:tplc="6818D6DC">
      <w:start w:val="1"/>
      <w:numFmt w:val="bullet"/>
      <w:lvlText w:val=""/>
      <w:lvlJc w:val="left"/>
      <w:pPr>
        <w:ind w:left="4320" w:hanging="360"/>
      </w:pPr>
      <w:rPr>
        <w:rFonts w:ascii="Wingdings" w:hAnsi="Wingdings" w:hint="default"/>
      </w:rPr>
    </w:lvl>
    <w:lvl w:ilvl="6" w:tplc="5492C398">
      <w:start w:val="1"/>
      <w:numFmt w:val="bullet"/>
      <w:lvlText w:val=""/>
      <w:lvlJc w:val="left"/>
      <w:pPr>
        <w:ind w:left="5040" w:hanging="360"/>
      </w:pPr>
      <w:rPr>
        <w:rFonts w:ascii="Symbol" w:hAnsi="Symbol" w:hint="default"/>
      </w:rPr>
    </w:lvl>
    <w:lvl w:ilvl="7" w:tplc="38B29312">
      <w:start w:val="1"/>
      <w:numFmt w:val="bullet"/>
      <w:lvlText w:val="o"/>
      <w:lvlJc w:val="left"/>
      <w:pPr>
        <w:ind w:left="5760" w:hanging="360"/>
      </w:pPr>
      <w:rPr>
        <w:rFonts w:ascii="Courier New" w:hAnsi="Courier New" w:hint="default"/>
      </w:rPr>
    </w:lvl>
    <w:lvl w:ilvl="8" w:tplc="828A8168">
      <w:start w:val="1"/>
      <w:numFmt w:val="bullet"/>
      <w:lvlText w:val=""/>
      <w:lvlJc w:val="left"/>
      <w:pPr>
        <w:ind w:left="6480" w:hanging="360"/>
      </w:pPr>
      <w:rPr>
        <w:rFonts w:ascii="Wingdings" w:hAnsi="Wingdings" w:hint="default"/>
      </w:rPr>
    </w:lvl>
  </w:abstractNum>
  <w:abstractNum w:abstractNumId="9" w15:restartNumberingAfterBreak="0">
    <w:nsid w:val="29317ACC"/>
    <w:multiLevelType w:val="multilevel"/>
    <w:tmpl w:val="4CAA9660"/>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10" w15:restartNumberingAfterBreak="0">
    <w:nsid w:val="352FFD8A"/>
    <w:multiLevelType w:val="multilevel"/>
    <w:tmpl w:val="DFF422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174DD4"/>
    <w:multiLevelType w:val="multilevel"/>
    <w:tmpl w:val="EC0C3958"/>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12" w15:restartNumberingAfterBreak="0">
    <w:nsid w:val="4990F75D"/>
    <w:multiLevelType w:val="hybridMultilevel"/>
    <w:tmpl w:val="47225528"/>
    <w:lvl w:ilvl="0" w:tplc="651EBDBA">
      <w:start w:val="1"/>
      <w:numFmt w:val="bullet"/>
      <w:lvlText w:val=""/>
      <w:lvlJc w:val="left"/>
      <w:pPr>
        <w:ind w:left="720" w:hanging="360"/>
      </w:pPr>
      <w:rPr>
        <w:rFonts w:ascii="Symbol" w:hAnsi="Symbol" w:hint="default"/>
      </w:rPr>
    </w:lvl>
    <w:lvl w:ilvl="1" w:tplc="00E217CE">
      <w:start w:val="1"/>
      <w:numFmt w:val="bullet"/>
      <w:lvlText w:val="o"/>
      <w:lvlJc w:val="left"/>
      <w:pPr>
        <w:ind w:left="1440" w:hanging="360"/>
      </w:pPr>
      <w:rPr>
        <w:rFonts w:ascii="Courier New" w:hAnsi="Courier New" w:hint="default"/>
      </w:rPr>
    </w:lvl>
    <w:lvl w:ilvl="2" w:tplc="BA76CD76">
      <w:start w:val="1"/>
      <w:numFmt w:val="bullet"/>
      <w:lvlText w:val=""/>
      <w:lvlJc w:val="left"/>
      <w:pPr>
        <w:ind w:left="2160" w:hanging="360"/>
      </w:pPr>
      <w:rPr>
        <w:rFonts w:ascii="Wingdings" w:hAnsi="Wingdings" w:hint="default"/>
      </w:rPr>
    </w:lvl>
    <w:lvl w:ilvl="3" w:tplc="CCA45DD8">
      <w:start w:val="1"/>
      <w:numFmt w:val="bullet"/>
      <w:lvlText w:val=""/>
      <w:lvlJc w:val="left"/>
      <w:pPr>
        <w:ind w:left="2880" w:hanging="360"/>
      </w:pPr>
      <w:rPr>
        <w:rFonts w:ascii="Symbol" w:hAnsi="Symbol" w:hint="default"/>
      </w:rPr>
    </w:lvl>
    <w:lvl w:ilvl="4" w:tplc="9DA09084">
      <w:start w:val="1"/>
      <w:numFmt w:val="bullet"/>
      <w:lvlText w:val="o"/>
      <w:lvlJc w:val="left"/>
      <w:pPr>
        <w:ind w:left="3600" w:hanging="360"/>
      </w:pPr>
      <w:rPr>
        <w:rFonts w:ascii="Courier New" w:hAnsi="Courier New" w:hint="default"/>
      </w:rPr>
    </w:lvl>
    <w:lvl w:ilvl="5" w:tplc="B4BE6062">
      <w:start w:val="1"/>
      <w:numFmt w:val="bullet"/>
      <w:lvlText w:val=""/>
      <w:lvlJc w:val="left"/>
      <w:pPr>
        <w:ind w:left="4320" w:hanging="360"/>
      </w:pPr>
      <w:rPr>
        <w:rFonts w:ascii="Wingdings" w:hAnsi="Wingdings" w:hint="default"/>
      </w:rPr>
    </w:lvl>
    <w:lvl w:ilvl="6" w:tplc="26EEFFB8">
      <w:start w:val="1"/>
      <w:numFmt w:val="bullet"/>
      <w:lvlText w:val=""/>
      <w:lvlJc w:val="left"/>
      <w:pPr>
        <w:ind w:left="5040" w:hanging="360"/>
      </w:pPr>
      <w:rPr>
        <w:rFonts w:ascii="Symbol" w:hAnsi="Symbol" w:hint="default"/>
      </w:rPr>
    </w:lvl>
    <w:lvl w:ilvl="7" w:tplc="D760183A">
      <w:start w:val="1"/>
      <w:numFmt w:val="bullet"/>
      <w:lvlText w:val="o"/>
      <w:lvlJc w:val="left"/>
      <w:pPr>
        <w:ind w:left="5760" w:hanging="360"/>
      </w:pPr>
      <w:rPr>
        <w:rFonts w:ascii="Courier New" w:hAnsi="Courier New" w:hint="default"/>
      </w:rPr>
    </w:lvl>
    <w:lvl w:ilvl="8" w:tplc="CAFA6796">
      <w:start w:val="1"/>
      <w:numFmt w:val="bullet"/>
      <w:lvlText w:val=""/>
      <w:lvlJc w:val="left"/>
      <w:pPr>
        <w:ind w:left="6480" w:hanging="360"/>
      </w:pPr>
      <w:rPr>
        <w:rFonts w:ascii="Wingdings" w:hAnsi="Wingdings" w:hint="default"/>
      </w:rPr>
    </w:lvl>
  </w:abstractNum>
  <w:abstractNum w:abstractNumId="13" w15:restartNumberingAfterBreak="0">
    <w:nsid w:val="546C0669"/>
    <w:multiLevelType w:val="hybridMultilevel"/>
    <w:tmpl w:val="FFFFFFFF"/>
    <w:lvl w:ilvl="0" w:tplc="28D27722">
      <w:start w:val="1"/>
      <w:numFmt w:val="bullet"/>
      <w:lvlText w:val=""/>
      <w:lvlJc w:val="left"/>
      <w:pPr>
        <w:ind w:left="720" w:hanging="360"/>
      </w:pPr>
      <w:rPr>
        <w:rFonts w:ascii="Symbol" w:hAnsi="Symbol" w:hint="default"/>
      </w:rPr>
    </w:lvl>
    <w:lvl w:ilvl="1" w:tplc="F85434D2">
      <w:start w:val="1"/>
      <w:numFmt w:val="bullet"/>
      <w:lvlText w:val="o"/>
      <w:lvlJc w:val="left"/>
      <w:pPr>
        <w:ind w:left="1440" w:hanging="360"/>
      </w:pPr>
      <w:rPr>
        <w:rFonts w:ascii="Courier New" w:hAnsi="Courier New" w:hint="default"/>
      </w:rPr>
    </w:lvl>
    <w:lvl w:ilvl="2" w:tplc="ADDC4E28">
      <w:start w:val="1"/>
      <w:numFmt w:val="bullet"/>
      <w:lvlText w:val=""/>
      <w:lvlJc w:val="left"/>
      <w:pPr>
        <w:ind w:left="2160" w:hanging="360"/>
      </w:pPr>
      <w:rPr>
        <w:rFonts w:ascii="Wingdings" w:hAnsi="Wingdings" w:hint="default"/>
      </w:rPr>
    </w:lvl>
    <w:lvl w:ilvl="3" w:tplc="D0AE2416">
      <w:start w:val="1"/>
      <w:numFmt w:val="bullet"/>
      <w:lvlText w:val=""/>
      <w:lvlJc w:val="left"/>
      <w:pPr>
        <w:ind w:left="2880" w:hanging="360"/>
      </w:pPr>
      <w:rPr>
        <w:rFonts w:ascii="Symbol" w:hAnsi="Symbol" w:hint="default"/>
      </w:rPr>
    </w:lvl>
    <w:lvl w:ilvl="4" w:tplc="DBA6127E">
      <w:start w:val="1"/>
      <w:numFmt w:val="bullet"/>
      <w:lvlText w:val="o"/>
      <w:lvlJc w:val="left"/>
      <w:pPr>
        <w:ind w:left="3600" w:hanging="360"/>
      </w:pPr>
      <w:rPr>
        <w:rFonts w:ascii="Courier New" w:hAnsi="Courier New" w:hint="default"/>
      </w:rPr>
    </w:lvl>
    <w:lvl w:ilvl="5" w:tplc="D1A2BDAE">
      <w:start w:val="1"/>
      <w:numFmt w:val="bullet"/>
      <w:lvlText w:val=""/>
      <w:lvlJc w:val="left"/>
      <w:pPr>
        <w:ind w:left="4320" w:hanging="360"/>
      </w:pPr>
      <w:rPr>
        <w:rFonts w:ascii="Wingdings" w:hAnsi="Wingdings" w:hint="default"/>
      </w:rPr>
    </w:lvl>
    <w:lvl w:ilvl="6" w:tplc="4FE6B82A">
      <w:start w:val="1"/>
      <w:numFmt w:val="bullet"/>
      <w:lvlText w:val=""/>
      <w:lvlJc w:val="left"/>
      <w:pPr>
        <w:ind w:left="5040" w:hanging="360"/>
      </w:pPr>
      <w:rPr>
        <w:rFonts w:ascii="Symbol" w:hAnsi="Symbol" w:hint="default"/>
      </w:rPr>
    </w:lvl>
    <w:lvl w:ilvl="7" w:tplc="B5228658">
      <w:start w:val="1"/>
      <w:numFmt w:val="bullet"/>
      <w:lvlText w:val="o"/>
      <w:lvlJc w:val="left"/>
      <w:pPr>
        <w:ind w:left="5760" w:hanging="360"/>
      </w:pPr>
      <w:rPr>
        <w:rFonts w:ascii="Courier New" w:hAnsi="Courier New" w:hint="default"/>
      </w:rPr>
    </w:lvl>
    <w:lvl w:ilvl="8" w:tplc="479225D8">
      <w:start w:val="1"/>
      <w:numFmt w:val="bullet"/>
      <w:lvlText w:val=""/>
      <w:lvlJc w:val="left"/>
      <w:pPr>
        <w:ind w:left="6480" w:hanging="360"/>
      </w:pPr>
      <w:rPr>
        <w:rFonts w:ascii="Wingdings" w:hAnsi="Wingdings" w:hint="default"/>
      </w:rPr>
    </w:lvl>
  </w:abstractNum>
  <w:abstractNum w:abstractNumId="14" w15:restartNumberingAfterBreak="0">
    <w:nsid w:val="605862BB"/>
    <w:multiLevelType w:val="multilevel"/>
    <w:tmpl w:val="B542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940221"/>
    <w:multiLevelType w:val="hybridMultilevel"/>
    <w:tmpl w:val="FFFFFFFF"/>
    <w:lvl w:ilvl="0" w:tplc="2CA04D7E">
      <w:start w:val="1"/>
      <w:numFmt w:val="bullet"/>
      <w:lvlText w:val=""/>
      <w:lvlJc w:val="left"/>
      <w:pPr>
        <w:ind w:left="720" w:hanging="360"/>
      </w:pPr>
      <w:rPr>
        <w:rFonts w:ascii="Symbol" w:hAnsi="Symbol" w:hint="default"/>
      </w:rPr>
    </w:lvl>
    <w:lvl w:ilvl="1" w:tplc="4B50994C">
      <w:start w:val="1"/>
      <w:numFmt w:val="bullet"/>
      <w:lvlText w:val="o"/>
      <w:lvlJc w:val="left"/>
      <w:pPr>
        <w:ind w:left="1440" w:hanging="360"/>
      </w:pPr>
      <w:rPr>
        <w:rFonts w:ascii="Courier New" w:hAnsi="Courier New" w:hint="default"/>
      </w:rPr>
    </w:lvl>
    <w:lvl w:ilvl="2" w:tplc="9B127DCE">
      <w:start w:val="1"/>
      <w:numFmt w:val="bullet"/>
      <w:lvlText w:val=""/>
      <w:lvlJc w:val="left"/>
      <w:pPr>
        <w:ind w:left="2160" w:hanging="360"/>
      </w:pPr>
      <w:rPr>
        <w:rFonts w:ascii="Wingdings" w:hAnsi="Wingdings" w:hint="default"/>
      </w:rPr>
    </w:lvl>
    <w:lvl w:ilvl="3" w:tplc="E5D6CE1E">
      <w:start w:val="1"/>
      <w:numFmt w:val="bullet"/>
      <w:lvlText w:val=""/>
      <w:lvlJc w:val="left"/>
      <w:pPr>
        <w:ind w:left="2880" w:hanging="360"/>
      </w:pPr>
      <w:rPr>
        <w:rFonts w:ascii="Symbol" w:hAnsi="Symbol" w:hint="default"/>
      </w:rPr>
    </w:lvl>
    <w:lvl w:ilvl="4" w:tplc="EF52E226">
      <w:start w:val="1"/>
      <w:numFmt w:val="bullet"/>
      <w:lvlText w:val="o"/>
      <w:lvlJc w:val="left"/>
      <w:pPr>
        <w:ind w:left="3600" w:hanging="360"/>
      </w:pPr>
      <w:rPr>
        <w:rFonts w:ascii="Courier New" w:hAnsi="Courier New" w:hint="default"/>
      </w:rPr>
    </w:lvl>
    <w:lvl w:ilvl="5" w:tplc="58ECD508">
      <w:start w:val="1"/>
      <w:numFmt w:val="bullet"/>
      <w:lvlText w:val=""/>
      <w:lvlJc w:val="left"/>
      <w:pPr>
        <w:ind w:left="4320" w:hanging="360"/>
      </w:pPr>
      <w:rPr>
        <w:rFonts w:ascii="Wingdings" w:hAnsi="Wingdings" w:hint="default"/>
      </w:rPr>
    </w:lvl>
    <w:lvl w:ilvl="6" w:tplc="5672DE2A">
      <w:start w:val="1"/>
      <w:numFmt w:val="bullet"/>
      <w:lvlText w:val=""/>
      <w:lvlJc w:val="left"/>
      <w:pPr>
        <w:ind w:left="5040" w:hanging="360"/>
      </w:pPr>
      <w:rPr>
        <w:rFonts w:ascii="Symbol" w:hAnsi="Symbol" w:hint="default"/>
      </w:rPr>
    </w:lvl>
    <w:lvl w:ilvl="7" w:tplc="8E4A4D78">
      <w:start w:val="1"/>
      <w:numFmt w:val="bullet"/>
      <w:lvlText w:val="o"/>
      <w:lvlJc w:val="left"/>
      <w:pPr>
        <w:ind w:left="5760" w:hanging="360"/>
      </w:pPr>
      <w:rPr>
        <w:rFonts w:ascii="Courier New" w:hAnsi="Courier New" w:hint="default"/>
      </w:rPr>
    </w:lvl>
    <w:lvl w:ilvl="8" w:tplc="7F64C02A">
      <w:start w:val="1"/>
      <w:numFmt w:val="bullet"/>
      <w:lvlText w:val=""/>
      <w:lvlJc w:val="left"/>
      <w:pPr>
        <w:ind w:left="6480" w:hanging="360"/>
      </w:pPr>
      <w:rPr>
        <w:rFonts w:ascii="Wingdings" w:hAnsi="Wingdings" w:hint="default"/>
      </w:rPr>
    </w:lvl>
  </w:abstractNum>
  <w:abstractNum w:abstractNumId="16"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6AA0B709"/>
    <w:multiLevelType w:val="hybridMultilevel"/>
    <w:tmpl w:val="FFFFFFFF"/>
    <w:lvl w:ilvl="0" w:tplc="7312E920">
      <w:start w:val="1"/>
      <w:numFmt w:val="bullet"/>
      <w:lvlText w:val=""/>
      <w:lvlJc w:val="left"/>
      <w:pPr>
        <w:ind w:left="720" w:hanging="360"/>
      </w:pPr>
      <w:rPr>
        <w:rFonts w:ascii="Symbol" w:hAnsi="Symbol" w:hint="default"/>
      </w:rPr>
    </w:lvl>
    <w:lvl w:ilvl="1" w:tplc="0AD8525A">
      <w:start w:val="1"/>
      <w:numFmt w:val="bullet"/>
      <w:lvlText w:val="o"/>
      <w:lvlJc w:val="left"/>
      <w:pPr>
        <w:ind w:left="1440" w:hanging="360"/>
      </w:pPr>
      <w:rPr>
        <w:rFonts w:ascii="Courier New" w:hAnsi="Courier New" w:hint="default"/>
      </w:rPr>
    </w:lvl>
    <w:lvl w:ilvl="2" w:tplc="98462D26">
      <w:start w:val="1"/>
      <w:numFmt w:val="bullet"/>
      <w:lvlText w:val=""/>
      <w:lvlJc w:val="left"/>
      <w:pPr>
        <w:ind w:left="2160" w:hanging="360"/>
      </w:pPr>
      <w:rPr>
        <w:rFonts w:ascii="Wingdings" w:hAnsi="Wingdings" w:hint="default"/>
      </w:rPr>
    </w:lvl>
    <w:lvl w:ilvl="3" w:tplc="88BAACA8">
      <w:start w:val="1"/>
      <w:numFmt w:val="bullet"/>
      <w:lvlText w:val=""/>
      <w:lvlJc w:val="left"/>
      <w:pPr>
        <w:ind w:left="2880" w:hanging="360"/>
      </w:pPr>
      <w:rPr>
        <w:rFonts w:ascii="Symbol" w:hAnsi="Symbol" w:hint="default"/>
      </w:rPr>
    </w:lvl>
    <w:lvl w:ilvl="4" w:tplc="47260A24">
      <w:start w:val="1"/>
      <w:numFmt w:val="bullet"/>
      <w:lvlText w:val="o"/>
      <w:lvlJc w:val="left"/>
      <w:pPr>
        <w:ind w:left="3600" w:hanging="360"/>
      </w:pPr>
      <w:rPr>
        <w:rFonts w:ascii="Courier New" w:hAnsi="Courier New" w:hint="default"/>
      </w:rPr>
    </w:lvl>
    <w:lvl w:ilvl="5" w:tplc="59DA9680">
      <w:start w:val="1"/>
      <w:numFmt w:val="bullet"/>
      <w:lvlText w:val=""/>
      <w:lvlJc w:val="left"/>
      <w:pPr>
        <w:ind w:left="4320" w:hanging="360"/>
      </w:pPr>
      <w:rPr>
        <w:rFonts w:ascii="Wingdings" w:hAnsi="Wingdings" w:hint="default"/>
      </w:rPr>
    </w:lvl>
    <w:lvl w:ilvl="6" w:tplc="4F9A36EE">
      <w:start w:val="1"/>
      <w:numFmt w:val="bullet"/>
      <w:lvlText w:val=""/>
      <w:lvlJc w:val="left"/>
      <w:pPr>
        <w:ind w:left="5040" w:hanging="360"/>
      </w:pPr>
      <w:rPr>
        <w:rFonts w:ascii="Symbol" w:hAnsi="Symbol" w:hint="default"/>
      </w:rPr>
    </w:lvl>
    <w:lvl w:ilvl="7" w:tplc="995616C6">
      <w:start w:val="1"/>
      <w:numFmt w:val="bullet"/>
      <w:lvlText w:val="o"/>
      <w:lvlJc w:val="left"/>
      <w:pPr>
        <w:ind w:left="5760" w:hanging="360"/>
      </w:pPr>
      <w:rPr>
        <w:rFonts w:ascii="Courier New" w:hAnsi="Courier New" w:hint="default"/>
      </w:rPr>
    </w:lvl>
    <w:lvl w:ilvl="8" w:tplc="EBBE5888">
      <w:start w:val="1"/>
      <w:numFmt w:val="bullet"/>
      <w:lvlText w:val=""/>
      <w:lvlJc w:val="left"/>
      <w:pPr>
        <w:ind w:left="6480" w:hanging="360"/>
      </w:pPr>
      <w:rPr>
        <w:rFonts w:ascii="Wingdings" w:hAnsi="Wingdings" w:hint="default"/>
      </w:rPr>
    </w:lvl>
  </w:abstractNum>
  <w:abstractNum w:abstractNumId="18" w15:restartNumberingAfterBreak="0">
    <w:nsid w:val="6BCED14B"/>
    <w:multiLevelType w:val="hybridMultilevel"/>
    <w:tmpl w:val="FFFFFFFF"/>
    <w:lvl w:ilvl="0" w:tplc="4B0A4EB0">
      <w:start w:val="1"/>
      <w:numFmt w:val="bullet"/>
      <w:lvlText w:val=""/>
      <w:lvlJc w:val="left"/>
      <w:pPr>
        <w:ind w:left="720" w:hanging="360"/>
      </w:pPr>
      <w:rPr>
        <w:rFonts w:ascii="Symbol" w:hAnsi="Symbol" w:hint="default"/>
      </w:rPr>
    </w:lvl>
    <w:lvl w:ilvl="1" w:tplc="160E94BA">
      <w:start w:val="1"/>
      <w:numFmt w:val="bullet"/>
      <w:lvlText w:val="o"/>
      <w:lvlJc w:val="left"/>
      <w:pPr>
        <w:ind w:left="1440" w:hanging="360"/>
      </w:pPr>
      <w:rPr>
        <w:rFonts w:ascii="Courier New" w:hAnsi="Courier New" w:hint="default"/>
      </w:rPr>
    </w:lvl>
    <w:lvl w:ilvl="2" w:tplc="2E1C6342">
      <w:start w:val="1"/>
      <w:numFmt w:val="bullet"/>
      <w:lvlText w:val=""/>
      <w:lvlJc w:val="left"/>
      <w:pPr>
        <w:ind w:left="2160" w:hanging="360"/>
      </w:pPr>
      <w:rPr>
        <w:rFonts w:ascii="Wingdings" w:hAnsi="Wingdings" w:hint="default"/>
      </w:rPr>
    </w:lvl>
    <w:lvl w:ilvl="3" w:tplc="4AE474B0">
      <w:start w:val="1"/>
      <w:numFmt w:val="bullet"/>
      <w:lvlText w:val=""/>
      <w:lvlJc w:val="left"/>
      <w:pPr>
        <w:ind w:left="2880" w:hanging="360"/>
      </w:pPr>
      <w:rPr>
        <w:rFonts w:ascii="Symbol" w:hAnsi="Symbol" w:hint="default"/>
      </w:rPr>
    </w:lvl>
    <w:lvl w:ilvl="4" w:tplc="1096A154">
      <w:start w:val="1"/>
      <w:numFmt w:val="bullet"/>
      <w:lvlText w:val="o"/>
      <w:lvlJc w:val="left"/>
      <w:pPr>
        <w:ind w:left="3600" w:hanging="360"/>
      </w:pPr>
      <w:rPr>
        <w:rFonts w:ascii="Courier New" w:hAnsi="Courier New" w:hint="default"/>
      </w:rPr>
    </w:lvl>
    <w:lvl w:ilvl="5" w:tplc="9A30B9D0">
      <w:start w:val="1"/>
      <w:numFmt w:val="bullet"/>
      <w:lvlText w:val=""/>
      <w:lvlJc w:val="left"/>
      <w:pPr>
        <w:ind w:left="4320" w:hanging="360"/>
      </w:pPr>
      <w:rPr>
        <w:rFonts w:ascii="Wingdings" w:hAnsi="Wingdings" w:hint="default"/>
      </w:rPr>
    </w:lvl>
    <w:lvl w:ilvl="6" w:tplc="D0C4714A">
      <w:start w:val="1"/>
      <w:numFmt w:val="bullet"/>
      <w:lvlText w:val=""/>
      <w:lvlJc w:val="left"/>
      <w:pPr>
        <w:ind w:left="5040" w:hanging="360"/>
      </w:pPr>
      <w:rPr>
        <w:rFonts w:ascii="Symbol" w:hAnsi="Symbol" w:hint="default"/>
      </w:rPr>
    </w:lvl>
    <w:lvl w:ilvl="7" w:tplc="A10CC156">
      <w:start w:val="1"/>
      <w:numFmt w:val="bullet"/>
      <w:lvlText w:val="o"/>
      <w:lvlJc w:val="left"/>
      <w:pPr>
        <w:ind w:left="5760" w:hanging="360"/>
      </w:pPr>
      <w:rPr>
        <w:rFonts w:ascii="Courier New" w:hAnsi="Courier New" w:hint="default"/>
      </w:rPr>
    </w:lvl>
    <w:lvl w:ilvl="8" w:tplc="A7B09516">
      <w:start w:val="1"/>
      <w:numFmt w:val="bullet"/>
      <w:lvlText w:val=""/>
      <w:lvlJc w:val="left"/>
      <w:pPr>
        <w:ind w:left="6480" w:hanging="360"/>
      </w:pPr>
      <w:rPr>
        <w:rFonts w:ascii="Wingdings" w:hAnsi="Wingdings" w:hint="default"/>
      </w:rPr>
    </w:lvl>
  </w:abstractNum>
  <w:abstractNum w:abstractNumId="19"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70CE583B"/>
    <w:multiLevelType w:val="multilevel"/>
    <w:tmpl w:val="0E70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E7FE3D"/>
    <w:multiLevelType w:val="hybridMultilevel"/>
    <w:tmpl w:val="FFFFFFFF"/>
    <w:lvl w:ilvl="0" w:tplc="71E0290C">
      <w:start w:val="1"/>
      <w:numFmt w:val="bullet"/>
      <w:lvlText w:val=""/>
      <w:lvlJc w:val="left"/>
      <w:pPr>
        <w:ind w:left="720" w:hanging="360"/>
      </w:pPr>
      <w:rPr>
        <w:rFonts w:ascii="Symbol" w:hAnsi="Symbol" w:hint="default"/>
      </w:rPr>
    </w:lvl>
    <w:lvl w:ilvl="1" w:tplc="1BCEF048">
      <w:start w:val="1"/>
      <w:numFmt w:val="bullet"/>
      <w:lvlText w:val="o"/>
      <w:lvlJc w:val="left"/>
      <w:pPr>
        <w:ind w:left="1440" w:hanging="360"/>
      </w:pPr>
      <w:rPr>
        <w:rFonts w:ascii="Courier New" w:hAnsi="Courier New" w:hint="default"/>
      </w:rPr>
    </w:lvl>
    <w:lvl w:ilvl="2" w:tplc="C34605E4">
      <w:start w:val="1"/>
      <w:numFmt w:val="bullet"/>
      <w:lvlText w:val=""/>
      <w:lvlJc w:val="left"/>
      <w:pPr>
        <w:ind w:left="2160" w:hanging="360"/>
      </w:pPr>
      <w:rPr>
        <w:rFonts w:ascii="Wingdings" w:hAnsi="Wingdings" w:hint="default"/>
      </w:rPr>
    </w:lvl>
    <w:lvl w:ilvl="3" w:tplc="5CC0C2A4">
      <w:start w:val="1"/>
      <w:numFmt w:val="bullet"/>
      <w:lvlText w:val=""/>
      <w:lvlJc w:val="left"/>
      <w:pPr>
        <w:ind w:left="2880" w:hanging="360"/>
      </w:pPr>
      <w:rPr>
        <w:rFonts w:ascii="Symbol" w:hAnsi="Symbol" w:hint="default"/>
      </w:rPr>
    </w:lvl>
    <w:lvl w:ilvl="4" w:tplc="918E7070">
      <w:start w:val="1"/>
      <w:numFmt w:val="bullet"/>
      <w:lvlText w:val="o"/>
      <w:lvlJc w:val="left"/>
      <w:pPr>
        <w:ind w:left="3600" w:hanging="360"/>
      </w:pPr>
      <w:rPr>
        <w:rFonts w:ascii="Courier New" w:hAnsi="Courier New" w:hint="default"/>
      </w:rPr>
    </w:lvl>
    <w:lvl w:ilvl="5" w:tplc="143ED94A">
      <w:start w:val="1"/>
      <w:numFmt w:val="bullet"/>
      <w:lvlText w:val=""/>
      <w:lvlJc w:val="left"/>
      <w:pPr>
        <w:ind w:left="4320" w:hanging="360"/>
      </w:pPr>
      <w:rPr>
        <w:rFonts w:ascii="Wingdings" w:hAnsi="Wingdings" w:hint="default"/>
      </w:rPr>
    </w:lvl>
    <w:lvl w:ilvl="6" w:tplc="781E89CE">
      <w:start w:val="1"/>
      <w:numFmt w:val="bullet"/>
      <w:lvlText w:val=""/>
      <w:lvlJc w:val="left"/>
      <w:pPr>
        <w:ind w:left="5040" w:hanging="360"/>
      </w:pPr>
      <w:rPr>
        <w:rFonts w:ascii="Symbol" w:hAnsi="Symbol" w:hint="default"/>
      </w:rPr>
    </w:lvl>
    <w:lvl w:ilvl="7" w:tplc="0B921BE0">
      <w:start w:val="1"/>
      <w:numFmt w:val="bullet"/>
      <w:lvlText w:val="o"/>
      <w:lvlJc w:val="left"/>
      <w:pPr>
        <w:ind w:left="5760" w:hanging="360"/>
      </w:pPr>
      <w:rPr>
        <w:rFonts w:ascii="Courier New" w:hAnsi="Courier New" w:hint="default"/>
      </w:rPr>
    </w:lvl>
    <w:lvl w:ilvl="8" w:tplc="D87EDC5E">
      <w:start w:val="1"/>
      <w:numFmt w:val="bullet"/>
      <w:lvlText w:val=""/>
      <w:lvlJc w:val="left"/>
      <w:pPr>
        <w:ind w:left="6480" w:hanging="360"/>
      </w:pPr>
      <w:rPr>
        <w:rFonts w:ascii="Wingdings" w:hAnsi="Wingdings" w:hint="default"/>
      </w:rPr>
    </w:lvl>
  </w:abstractNum>
  <w:abstractNum w:abstractNumId="22" w15:restartNumberingAfterBreak="0">
    <w:nsid w:val="7ACB9B52"/>
    <w:multiLevelType w:val="hybridMultilevel"/>
    <w:tmpl w:val="FFFFFFFF"/>
    <w:lvl w:ilvl="0" w:tplc="EF9CFD1C">
      <w:start w:val="1"/>
      <w:numFmt w:val="bullet"/>
      <w:lvlText w:val=""/>
      <w:lvlJc w:val="left"/>
      <w:pPr>
        <w:ind w:left="720" w:hanging="360"/>
      </w:pPr>
      <w:rPr>
        <w:rFonts w:ascii="Symbol" w:hAnsi="Symbol" w:hint="default"/>
      </w:rPr>
    </w:lvl>
    <w:lvl w:ilvl="1" w:tplc="E21AB6BE">
      <w:start w:val="1"/>
      <w:numFmt w:val="bullet"/>
      <w:lvlText w:val="o"/>
      <w:lvlJc w:val="left"/>
      <w:pPr>
        <w:ind w:left="1440" w:hanging="360"/>
      </w:pPr>
      <w:rPr>
        <w:rFonts w:ascii="Courier New" w:hAnsi="Courier New" w:hint="default"/>
      </w:rPr>
    </w:lvl>
    <w:lvl w:ilvl="2" w:tplc="299EDB84">
      <w:start w:val="1"/>
      <w:numFmt w:val="bullet"/>
      <w:lvlText w:val=""/>
      <w:lvlJc w:val="left"/>
      <w:pPr>
        <w:ind w:left="2160" w:hanging="360"/>
      </w:pPr>
      <w:rPr>
        <w:rFonts w:ascii="Wingdings" w:hAnsi="Wingdings" w:hint="default"/>
      </w:rPr>
    </w:lvl>
    <w:lvl w:ilvl="3" w:tplc="E3780662">
      <w:start w:val="1"/>
      <w:numFmt w:val="bullet"/>
      <w:lvlText w:val=""/>
      <w:lvlJc w:val="left"/>
      <w:pPr>
        <w:ind w:left="2880" w:hanging="360"/>
      </w:pPr>
      <w:rPr>
        <w:rFonts w:ascii="Symbol" w:hAnsi="Symbol" w:hint="default"/>
      </w:rPr>
    </w:lvl>
    <w:lvl w:ilvl="4" w:tplc="620E3332">
      <w:start w:val="1"/>
      <w:numFmt w:val="bullet"/>
      <w:lvlText w:val="o"/>
      <w:lvlJc w:val="left"/>
      <w:pPr>
        <w:ind w:left="3600" w:hanging="360"/>
      </w:pPr>
      <w:rPr>
        <w:rFonts w:ascii="Courier New" w:hAnsi="Courier New" w:hint="default"/>
      </w:rPr>
    </w:lvl>
    <w:lvl w:ilvl="5" w:tplc="70468C50">
      <w:start w:val="1"/>
      <w:numFmt w:val="bullet"/>
      <w:lvlText w:val=""/>
      <w:lvlJc w:val="left"/>
      <w:pPr>
        <w:ind w:left="4320" w:hanging="360"/>
      </w:pPr>
      <w:rPr>
        <w:rFonts w:ascii="Wingdings" w:hAnsi="Wingdings" w:hint="default"/>
      </w:rPr>
    </w:lvl>
    <w:lvl w:ilvl="6" w:tplc="5772100A">
      <w:start w:val="1"/>
      <w:numFmt w:val="bullet"/>
      <w:lvlText w:val=""/>
      <w:lvlJc w:val="left"/>
      <w:pPr>
        <w:ind w:left="5040" w:hanging="360"/>
      </w:pPr>
      <w:rPr>
        <w:rFonts w:ascii="Symbol" w:hAnsi="Symbol" w:hint="default"/>
      </w:rPr>
    </w:lvl>
    <w:lvl w:ilvl="7" w:tplc="B7385578">
      <w:start w:val="1"/>
      <w:numFmt w:val="bullet"/>
      <w:lvlText w:val="o"/>
      <w:lvlJc w:val="left"/>
      <w:pPr>
        <w:ind w:left="5760" w:hanging="360"/>
      </w:pPr>
      <w:rPr>
        <w:rFonts w:ascii="Courier New" w:hAnsi="Courier New" w:hint="default"/>
      </w:rPr>
    </w:lvl>
    <w:lvl w:ilvl="8" w:tplc="2D08D452">
      <w:start w:val="1"/>
      <w:numFmt w:val="bullet"/>
      <w:lvlText w:val=""/>
      <w:lvlJc w:val="left"/>
      <w:pPr>
        <w:ind w:left="6480" w:hanging="360"/>
      </w:pPr>
      <w:rPr>
        <w:rFonts w:ascii="Wingdings" w:hAnsi="Wingdings" w:hint="default"/>
      </w:rPr>
    </w:lvl>
  </w:abstractNum>
  <w:num w:numId="1" w16cid:durableId="390229240">
    <w:abstractNumId w:val="10"/>
  </w:num>
  <w:num w:numId="2" w16cid:durableId="926694695">
    <w:abstractNumId w:val="8"/>
  </w:num>
  <w:num w:numId="3" w16cid:durableId="2123183762">
    <w:abstractNumId w:val="12"/>
  </w:num>
  <w:num w:numId="4" w16cid:durableId="1430813264">
    <w:abstractNumId w:val="22"/>
  </w:num>
  <w:num w:numId="5" w16cid:durableId="360782834">
    <w:abstractNumId w:val="18"/>
  </w:num>
  <w:num w:numId="6" w16cid:durableId="1319649148">
    <w:abstractNumId w:val="7"/>
  </w:num>
  <w:num w:numId="7" w16cid:durableId="477382521">
    <w:abstractNumId w:val="21"/>
  </w:num>
  <w:num w:numId="8" w16cid:durableId="282929330">
    <w:abstractNumId w:val="4"/>
  </w:num>
  <w:num w:numId="9" w16cid:durableId="1962149143">
    <w:abstractNumId w:val="15"/>
  </w:num>
  <w:num w:numId="10" w16cid:durableId="1616598709">
    <w:abstractNumId w:val="13"/>
  </w:num>
  <w:num w:numId="11" w16cid:durableId="1208374278">
    <w:abstractNumId w:val="17"/>
  </w:num>
  <w:num w:numId="12" w16cid:durableId="347946128">
    <w:abstractNumId w:val="2"/>
  </w:num>
  <w:num w:numId="13" w16cid:durableId="939338842">
    <w:abstractNumId w:val="19"/>
  </w:num>
  <w:num w:numId="14" w16cid:durableId="829250700">
    <w:abstractNumId w:val="16"/>
  </w:num>
  <w:num w:numId="15" w16cid:durableId="1098521021">
    <w:abstractNumId w:val="6"/>
  </w:num>
  <w:num w:numId="16" w16cid:durableId="1086147032">
    <w:abstractNumId w:val="0"/>
  </w:num>
  <w:num w:numId="17" w16cid:durableId="1320116771">
    <w:abstractNumId w:val="20"/>
  </w:num>
  <w:num w:numId="18" w16cid:durableId="576743201">
    <w:abstractNumId w:val="9"/>
  </w:num>
  <w:num w:numId="19" w16cid:durableId="495615090">
    <w:abstractNumId w:val="3"/>
  </w:num>
  <w:num w:numId="20" w16cid:durableId="1999848573">
    <w:abstractNumId w:val="5"/>
  </w:num>
  <w:num w:numId="21" w16cid:durableId="1042706141">
    <w:abstractNumId w:val="1"/>
  </w:num>
  <w:num w:numId="22" w16cid:durableId="1748267701">
    <w:abstractNumId w:val="11"/>
  </w:num>
  <w:num w:numId="23" w16cid:durableId="2290180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0081"/>
    <w:rsid w:val="00002CE6"/>
    <w:rsid w:val="000068B9"/>
    <w:rsid w:val="00011D36"/>
    <w:rsid w:val="00011D6D"/>
    <w:rsid w:val="00012710"/>
    <w:rsid w:val="00012F02"/>
    <w:rsid w:val="00015287"/>
    <w:rsid w:val="000231B5"/>
    <w:rsid w:val="00030C56"/>
    <w:rsid w:val="00033356"/>
    <w:rsid w:val="00034CBC"/>
    <w:rsid w:val="00036007"/>
    <w:rsid w:val="000368B4"/>
    <w:rsid w:val="000427A6"/>
    <w:rsid w:val="000435AE"/>
    <w:rsid w:val="000449EE"/>
    <w:rsid w:val="00044F83"/>
    <w:rsid w:val="00046FFC"/>
    <w:rsid w:val="00050260"/>
    <w:rsid w:val="00070812"/>
    <w:rsid w:val="00075D7D"/>
    <w:rsid w:val="0008084A"/>
    <w:rsid w:val="00085BF7"/>
    <w:rsid w:val="0008628A"/>
    <w:rsid w:val="000904D1"/>
    <w:rsid w:val="000920E3"/>
    <w:rsid w:val="000941C7"/>
    <w:rsid w:val="000A01B4"/>
    <w:rsid w:val="000A5CBF"/>
    <w:rsid w:val="000A755F"/>
    <w:rsid w:val="000C7321"/>
    <w:rsid w:val="000D1A7E"/>
    <w:rsid w:val="000D7AF5"/>
    <w:rsid w:val="000E3A47"/>
    <w:rsid w:val="000E4769"/>
    <w:rsid w:val="000E4D2B"/>
    <w:rsid w:val="000E5A36"/>
    <w:rsid w:val="00100814"/>
    <w:rsid w:val="00101F1B"/>
    <w:rsid w:val="00102389"/>
    <w:rsid w:val="001061EF"/>
    <w:rsid w:val="001073F6"/>
    <w:rsid w:val="00110689"/>
    <w:rsid w:val="00112411"/>
    <w:rsid w:val="00113E19"/>
    <w:rsid w:val="00133EE5"/>
    <w:rsid w:val="00143C2A"/>
    <w:rsid w:val="001502F6"/>
    <w:rsid w:val="001516A8"/>
    <w:rsid w:val="0015191A"/>
    <w:rsid w:val="001578FA"/>
    <w:rsid w:val="00160821"/>
    <w:rsid w:val="00163553"/>
    <w:rsid w:val="001709E9"/>
    <w:rsid w:val="00170D99"/>
    <w:rsid w:val="0017720F"/>
    <w:rsid w:val="00180BE0"/>
    <w:rsid w:val="001942D7"/>
    <w:rsid w:val="00194E81"/>
    <w:rsid w:val="001A1A7D"/>
    <w:rsid w:val="001A27E0"/>
    <w:rsid w:val="001A4D62"/>
    <w:rsid w:val="001A6514"/>
    <w:rsid w:val="001B0110"/>
    <w:rsid w:val="001B21D3"/>
    <w:rsid w:val="001B3C76"/>
    <w:rsid w:val="001C0074"/>
    <w:rsid w:val="001C547E"/>
    <w:rsid w:val="001D66E8"/>
    <w:rsid w:val="001D7343"/>
    <w:rsid w:val="001E0D1E"/>
    <w:rsid w:val="001F4D6F"/>
    <w:rsid w:val="00205924"/>
    <w:rsid w:val="0020717C"/>
    <w:rsid w:val="002153A4"/>
    <w:rsid w:val="00217970"/>
    <w:rsid w:val="002205DA"/>
    <w:rsid w:val="00221CF9"/>
    <w:rsid w:val="00221E10"/>
    <w:rsid w:val="00222548"/>
    <w:rsid w:val="0022587B"/>
    <w:rsid w:val="00231619"/>
    <w:rsid w:val="00232403"/>
    <w:rsid w:val="00233581"/>
    <w:rsid w:val="00240A27"/>
    <w:rsid w:val="002410A6"/>
    <w:rsid w:val="00246866"/>
    <w:rsid w:val="0025519D"/>
    <w:rsid w:val="00255C11"/>
    <w:rsid w:val="00255F06"/>
    <w:rsid w:val="00256F75"/>
    <w:rsid w:val="002579E2"/>
    <w:rsid w:val="002636A4"/>
    <w:rsid w:val="0026513F"/>
    <w:rsid w:val="00287A7C"/>
    <w:rsid w:val="002A197C"/>
    <w:rsid w:val="002A755F"/>
    <w:rsid w:val="002A7E06"/>
    <w:rsid w:val="002B5C4C"/>
    <w:rsid w:val="002B7B23"/>
    <w:rsid w:val="002C3D0F"/>
    <w:rsid w:val="002D240C"/>
    <w:rsid w:val="002E5BE6"/>
    <w:rsid w:val="003009E9"/>
    <w:rsid w:val="00303975"/>
    <w:rsid w:val="00303B4E"/>
    <w:rsid w:val="00312E54"/>
    <w:rsid w:val="00316436"/>
    <w:rsid w:val="00320B91"/>
    <w:rsid w:val="003262FD"/>
    <w:rsid w:val="00327572"/>
    <w:rsid w:val="00337D19"/>
    <w:rsid w:val="00340A13"/>
    <w:rsid w:val="00341B19"/>
    <w:rsid w:val="00342E93"/>
    <w:rsid w:val="0034342A"/>
    <w:rsid w:val="003434EC"/>
    <w:rsid w:val="0035541A"/>
    <w:rsid w:val="00355476"/>
    <w:rsid w:val="00361E4C"/>
    <w:rsid w:val="0037032A"/>
    <w:rsid w:val="0037343F"/>
    <w:rsid w:val="0037788D"/>
    <w:rsid w:val="0038035D"/>
    <w:rsid w:val="00393F23"/>
    <w:rsid w:val="003A2C75"/>
    <w:rsid w:val="003A2EED"/>
    <w:rsid w:val="003A35C9"/>
    <w:rsid w:val="003A43D4"/>
    <w:rsid w:val="003B0963"/>
    <w:rsid w:val="003B0B83"/>
    <w:rsid w:val="003B2789"/>
    <w:rsid w:val="003B3694"/>
    <w:rsid w:val="003B611E"/>
    <w:rsid w:val="003B7D18"/>
    <w:rsid w:val="003C4AF8"/>
    <w:rsid w:val="003D4628"/>
    <w:rsid w:val="003E28BA"/>
    <w:rsid w:val="003E42B4"/>
    <w:rsid w:val="003F117B"/>
    <w:rsid w:val="003F4282"/>
    <w:rsid w:val="00401AAB"/>
    <w:rsid w:val="004046BA"/>
    <w:rsid w:val="00405AF6"/>
    <w:rsid w:val="00415C77"/>
    <w:rsid w:val="0041699A"/>
    <w:rsid w:val="00422A08"/>
    <w:rsid w:val="0042401C"/>
    <w:rsid w:val="00425202"/>
    <w:rsid w:val="00427A1E"/>
    <w:rsid w:val="00430D19"/>
    <w:rsid w:val="00431CB8"/>
    <w:rsid w:val="004358AA"/>
    <w:rsid w:val="00436459"/>
    <w:rsid w:val="00441548"/>
    <w:rsid w:val="00441A93"/>
    <w:rsid w:val="00444B4E"/>
    <w:rsid w:val="00446F8C"/>
    <w:rsid w:val="00447664"/>
    <w:rsid w:val="00453343"/>
    <w:rsid w:val="004609D1"/>
    <w:rsid w:val="0046271B"/>
    <w:rsid w:val="0046566B"/>
    <w:rsid w:val="00465E41"/>
    <w:rsid w:val="00466A15"/>
    <w:rsid w:val="00472B1B"/>
    <w:rsid w:val="00472FF2"/>
    <w:rsid w:val="00475091"/>
    <w:rsid w:val="00480EBE"/>
    <w:rsid w:val="0048579C"/>
    <w:rsid w:val="004A5F7B"/>
    <w:rsid w:val="004B4414"/>
    <w:rsid w:val="004C10F7"/>
    <w:rsid w:val="004C12AF"/>
    <w:rsid w:val="004C1922"/>
    <w:rsid w:val="004C3B66"/>
    <w:rsid w:val="004D03AB"/>
    <w:rsid w:val="004D5F45"/>
    <w:rsid w:val="004D6E14"/>
    <w:rsid w:val="004E4ACB"/>
    <w:rsid w:val="004E69A1"/>
    <w:rsid w:val="004E6D34"/>
    <w:rsid w:val="004F5D8C"/>
    <w:rsid w:val="004F689C"/>
    <w:rsid w:val="0050278E"/>
    <w:rsid w:val="00504F78"/>
    <w:rsid w:val="005121CA"/>
    <w:rsid w:val="00522345"/>
    <w:rsid w:val="00522A75"/>
    <w:rsid w:val="005239E2"/>
    <w:rsid w:val="00524540"/>
    <w:rsid w:val="00527CBD"/>
    <w:rsid w:val="00530210"/>
    <w:rsid w:val="00533A6C"/>
    <w:rsid w:val="0053541A"/>
    <w:rsid w:val="00536256"/>
    <w:rsid w:val="0053752C"/>
    <w:rsid w:val="0054485C"/>
    <w:rsid w:val="005461E5"/>
    <w:rsid w:val="005502B0"/>
    <w:rsid w:val="0055415D"/>
    <w:rsid w:val="00554D79"/>
    <w:rsid w:val="00561091"/>
    <w:rsid w:val="00561776"/>
    <w:rsid w:val="005643BF"/>
    <w:rsid w:val="00565906"/>
    <w:rsid w:val="00565952"/>
    <w:rsid w:val="00570160"/>
    <w:rsid w:val="005805F7"/>
    <w:rsid w:val="00581EA9"/>
    <w:rsid w:val="00591B22"/>
    <w:rsid w:val="005A04E2"/>
    <w:rsid w:val="005E075D"/>
    <w:rsid w:val="005E551A"/>
    <w:rsid w:val="005E619A"/>
    <w:rsid w:val="005E61DF"/>
    <w:rsid w:val="005F09F0"/>
    <w:rsid w:val="006001FF"/>
    <w:rsid w:val="00607FD5"/>
    <w:rsid w:val="00610626"/>
    <w:rsid w:val="006112EF"/>
    <w:rsid w:val="00611A61"/>
    <w:rsid w:val="0062175A"/>
    <w:rsid w:val="006221B9"/>
    <w:rsid w:val="00623D26"/>
    <w:rsid w:val="00624205"/>
    <w:rsid w:val="00630E3C"/>
    <w:rsid w:val="00637579"/>
    <w:rsid w:val="00643FBD"/>
    <w:rsid w:val="006462DE"/>
    <w:rsid w:val="006531FE"/>
    <w:rsid w:val="00655152"/>
    <w:rsid w:val="00655314"/>
    <w:rsid w:val="00664DAB"/>
    <w:rsid w:val="00667EF5"/>
    <w:rsid w:val="00671662"/>
    <w:rsid w:val="0067411A"/>
    <w:rsid w:val="00674D85"/>
    <w:rsid w:val="00676A27"/>
    <w:rsid w:val="006775EA"/>
    <w:rsid w:val="0068149C"/>
    <w:rsid w:val="00683B96"/>
    <w:rsid w:val="006858E2"/>
    <w:rsid w:val="006904C4"/>
    <w:rsid w:val="00695332"/>
    <w:rsid w:val="006A2859"/>
    <w:rsid w:val="006A5691"/>
    <w:rsid w:val="006A6AEF"/>
    <w:rsid w:val="006A6F98"/>
    <w:rsid w:val="006B05FC"/>
    <w:rsid w:val="006B0903"/>
    <w:rsid w:val="006B3D68"/>
    <w:rsid w:val="006B4570"/>
    <w:rsid w:val="006B702E"/>
    <w:rsid w:val="006B7DBD"/>
    <w:rsid w:val="006C06E7"/>
    <w:rsid w:val="006C4473"/>
    <w:rsid w:val="006C4B67"/>
    <w:rsid w:val="006C796D"/>
    <w:rsid w:val="006D31AE"/>
    <w:rsid w:val="006D3A19"/>
    <w:rsid w:val="006D5425"/>
    <w:rsid w:val="006D7FAD"/>
    <w:rsid w:val="006F1206"/>
    <w:rsid w:val="006F1EA3"/>
    <w:rsid w:val="006F7960"/>
    <w:rsid w:val="00701C9E"/>
    <w:rsid w:val="007066D6"/>
    <w:rsid w:val="00716E92"/>
    <w:rsid w:val="00721CCA"/>
    <w:rsid w:val="007230DE"/>
    <w:rsid w:val="00731529"/>
    <w:rsid w:val="007352E8"/>
    <w:rsid w:val="00740A64"/>
    <w:rsid w:val="00742373"/>
    <w:rsid w:val="00742982"/>
    <w:rsid w:val="00743153"/>
    <w:rsid w:val="00743EE3"/>
    <w:rsid w:val="00745574"/>
    <w:rsid w:val="007456D2"/>
    <w:rsid w:val="00745727"/>
    <w:rsid w:val="00745F18"/>
    <w:rsid w:val="00746B05"/>
    <w:rsid w:val="00755B6A"/>
    <w:rsid w:val="0076458C"/>
    <w:rsid w:val="0077053D"/>
    <w:rsid w:val="00774093"/>
    <w:rsid w:val="007809EA"/>
    <w:rsid w:val="00792273"/>
    <w:rsid w:val="007949D6"/>
    <w:rsid w:val="007955DF"/>
    <w:rsid w:val="00795A66"/>
    <w:rsid w:val="007A01A7"/>
    <w:rsid w:val="007A03AC"/>
    <w:rsid w:val="007A4A26"/>
    <w:rsid w:val="007B3701"/>
    <w:rsid w:val="007D180D"/>
    <w:rsid w:val="007D1851"/>
    <w:rsid w:val="007D1F85"/>
    <w:rsid w:val="007D4A73"/>
    <w:rsid w:val="007E19FF"/>
    <w:rsid w:val="007F061B"/>
    <w:rsid w:val="007F10EE"/>
    <w:rsid w:val="007F3393"/>
    <w:rsid w:val="0080178F"/>
    <w:rsid w:val="0080200B"/>
    <w:rsid w:val="0080585F"/>
    <w:rsid w:val="00807460"/>
    <w:rsid w:val="00815C95"/>
    <w:rsid w:val="0082345D"/>
    <w:rsid w:val="00831880"/>
    <w:rsid w:val="00834A67"/>
    <w:rsid w:val="0084301A"/>
    <w:rsid w:val="0085438E"/>
    <w:rsid w:val="00856EFD"/>
    <w:rsid w:val="008622B2"/>
    <w:rsid w:val="0086612C"/>
    <w:rsid w:val="00872866"/>
    <w:rsid w:val="00890F0D"/>
    <w:rsid w:val="00891F57"/>
    <w:rsid w:val="0089229E"/>
    <w:rsid w:val="0089263D"/>
    <w:rsid w:val="00893076"/>
    <w:rsid w:val="008959EB"/>
    <w:rsid w:val="008A0902"/>
    <w:rsid w:val="008A3DAC"/>
    <w:rsid w:val="008A4CC7"/>
    <w:rsid w:val="008B15D0"/>
    <w:rsid w:val="008B3ABB"/>
    <w:rsid w:val="008C37D8"/>
    <w:rsid w:val="008D5918"/>
    <w:rsid w:val="008D5AAA"/>
    <w:rsid w:val="008D726D"/>
    <w:rsid w:val="008E1D9C"/>
    <w:rsid w:val="008E5996"/>
    <w:rsid w:val="008F3053"/>
    <w:rsid w:val="00906956"/>
    <w:rsid w:val="009114F6"/>
    <w:rsid w:val="00915891"/>
    <w:rsid w:val="00932E80"/>
    <w:rsid w:val="00935F3B"/>
    <w:rsid w:val="0093759E"/>
    <w:rsid w:val="0094090A"/>
    <w:rsid w:val="00944B88"/>
    <w:rsid w:val="009477E6"/>
    <w:rsid w:val="00947ADE"/>
    <w:rsid w:val="0095268B"/>
    <w:rsid w:val="00953612"/>
    <w:rsid w:val="0096056F"/>
    <w:rsid w:val="00962116"/>
    <w:rsid w:val="009655A0"/>
    <w:rsid w:val="009670F4"/>
    <w:rsid w:val="00971C9E"/>
    <w:rsid w:val="00971CAC"/>
    <w:rsid w:val="0097298F"/>
    <w:rsid w:val="00972AB9"/>
    <w:rsid w:val="00972D29"/>
    <w:rsid w:val="00972EBC"/>
    <w:rsid w:val="0097425C"/>
    <w:rsid w:val="009759B3"/>
    <w:rsid w:val="00982F99"/>
    <w:rsid w:val="0099335A"/>
    <w:rsid w:val="009A7C7A"/>
    <w:rsid w:val="009C1310"/>
    <w:rsid w:val="009C27C0"/>
    <w:rsid w:val="009C34FD"/>
    <w:rsid w:val="009C58D1"/>
    <w:rsid w:val="009D2037"/>
    <w:rsid w:val="009D2E2C"/>
    <w:rsid w:val="009D5DDD"/>
    <w:rsid w:val="009D6D3F"/>
    <w:rsid w:val="009F0A3B"/>
    <w:rsid w:val="009F2220"/>
    <w:rsid w:val="009F2920"/>
    <w:rsid w:val="00A01333"/>
    <w:rsid w:val="00A0276F"/>
    <w:rsid w:val="00A02D96"/>
    <w:rsid w:val="00A07EE0"/>
    <w:rsid w:val="00A135D5"/>
    <w:rsid w:val="00A149C9"/>
    <w:rsid w:val="00A15326"/>
    <w:rsid w:val="00A16B94"/>
    <w:rsid w:val="00A2114B"/>
    <w:rsid w:val="00A2260E"/>
    <w:rsid w:val="00A23CDF"/>
    <w:rsid w:val="00A25A4D"/>
    <w:rsid w:val="00A3138C"/>
    <w:rsid w:val="00A320A7"/>
    <w:rsid w:val="00A369A8"/>
    <w:rsid w:val="00A3798E"/>
    <w:rsid w:val="00A4123A"/>
    <w:rsid w:val="00A50B37"/>
    <w:rsid w:val="00A56E29"/>
    <w:rsid w:val="00A57397"/>
    <w:rsid w:val="00A6061F"/>
    <w:rsid w:val="00A60EB0"/>
    <w:rsid w:val="00A61483"/>
    <w:rsid w:val="00A62330"/>
    <w:rsid w:val="00A65988"/>
    <w:rsid w:val="00A6695B"/>
    <w:rsid w:val="00A676F1"/>
    <w:rsid w:val="00A7536B"/>
    <w:rsid w:val="00A75491"/>
    <w:rsid w:val="00A77316"/>
    <w:rsid w:val="00A81D08"/>
    <w:rsid w:val="00A828B5"/>
    <w:rsid w:val="00A8667E"/>
    <w:rsid w:val="00A90DB9"/>
    <w:rsid w:val="00A90DE2"/>
    <w:rsid w:val="00A9129E"/>
    <w:rsid w:val="00A91CD4"/>
    <w:rsid w:val="00AA07B2"/>
    <w:rsid w:val="00AA27B8"/>
    <w:rsid w:val="00AA5AAD"/>
    <w:rsid w:val="00AA5FAF"/>
    <w:rsid w:val="00AA79CB"/>
    <w:rsid w:val="00AB166D"/>
    <w:rsid w:val="00AB6CE0"/>
    <w:rsid w:val="00AB6ED8"/>
    <w:rsid w:val="00AB7684"/>
    <w:rsid w:val="00AC18F8"/>
    <w:rsid w:val="00AC3AFB"/>
    <w:rsid w:val="00AC4574"/>
    <w:rsid w:val="00AC62A6"/>
    <w:rsid w:val="00AC672D"/>
    <w:rsid w:val="00AD2D81"/>
    <w:rsid w:val="00AE29B3"/>
    <w:rsid w:val="00AE514B"/>
    <w:rsid w:val="00AF42F9"/>
    <w:rsid w:val="00AF5E43"/>
    <w:rsid w:val="00B00002"/>
    <w:rsid w:val="00B00F43"/>
    <w:rsid w:val="00B01D44"/>
    <w:rsid w:val="00B071F9"/>
    <w:rsid w:val="00B077ED"/>
    <w:rsid w:val="00B121C8"/>
    <w:rsid w:val="00B16686"/>
    <w:rsid w:val="00B220EC"/>
    <w:rsid w:val="00B353DC"/>
    <w:rsid w:val="00B43186"/>
    <w:rsid w:val="00B50A46"/>
    <w:rsid w:val="00B606E1"/>
    <w:rsid w:val="00B65F0A"/>
    <w:rsid w:val="00B703DB"/>
    <w:rsid w:val="00B778F8"/>
    <w:rsid w:val="00B77D7F"/>
    <w:rsid w:val="00B80B77"/>
    <w:rsid w:val="00B811C1"/>
    <w:rsid w:val="00B877A4"/>
    <w:rsid w:val="00B91BFE"/>
    <w:rsid w:val="00B92EA6"/>
    <w:rsid w:val="00B95260"/>
    <w:rsid w:val="00B971AE"/>
    <w:rsid w:val="00B977BC"/>
    <w:rsid w:val="00BA6AED"/>
    <w:rsid w:val="00BA7FA7"/>
    <w:rsid w:val="00BB0A3B"/>
    <w:rsid w:val="00BB3927"/>
    <w:rsid w:val="00BB468E"/>
    <w:rsid w:val="00BC0A70"/>
    <w:rsid w:val="00BC2F29"/>
    <w:rsid w:val="00BC672F"/>
    <w:rsid w:val="00BD051E"/>
    <w:rsid w:val="00BD5661"/>
    <w:rsid w:val="00BE2D6A"/>
    <w:rsid w:val="00BF088E"/>
    <w:rsid w:val="00BF60F0"/>
    <w:rsid w:val="00C002D2"/>
    <w:rsid w:val="00C0669C"/>
    <w:rsid w:val="00C11088"/>
    <w:rsid w:val="00C12446"/>
    <w:rsid w:val="00C2556C"/>
    <w:rsid w:val="00C302FE"/>
    <w:rsid w:val="00C306C6"/>
    <w:rsid w:val="00C35FB5"/>
    <w:rsid w:val="00C40D14"/>
    <w:rsid w:val="00C447AA"/>
    <w:rsid w:val="00C46050"/>
    <w:rsid w:val="00C50B69"/>
    <w:rsid w:val="00C60F7A"/>
    <w:rsid w:val="00C626FF"/>
    <w:rsid w:val="00C634AF"/>
    <w:rsid w:val="00C66E7B"/>
    <w:rsid w:val="00C755C7"/>
    <w:rsid w:val="00C929E9"/>
    <w:rsid w:val="00C92B9E"/>
    <w:rsid w:val="00C9335D"/>
    <w:rsid w:val="00C93898"/>
    <w:rsid w:val="00C94B8E"/>
    <w:rsid w:val="00C9722F"/>
    <w:rsid w:val="00CB15EE"/>
    <w:rsid w:val="00CB16F1"/>
    <w:rsid w:val="00CB490C"/>
    <w:rsid w:val="00CC3767"/>
    <w:rsid w:val="00CC5554"/>
    <w:rsid w:val="00CD0335"/>
    <w:rsid w:val="00CD1012"/>
    <w:rsid w:val="00CD669A"/>
    <w:rsid w:val="00CE0D1F"/>
    <w:rsid w:val="00CE1BDE"/>
    <w:rsid w:val="00CE3600"/>
    <w:rsid w:val="00CE7CE3"/>
    <w:rsid w:val="00D011C4"/>
    <w:rsid w:val="00D10AAB"/>
    <w:rsid w:val="00D15FDE"/>
    <w:rsid w:val="00D20754"/>
    <w:rsid w:val="00D20B3A"/>
    <w:rsid w:val="00D22CB4"/>
    <w:rsid w:val="00D26450"/>
    <w:rsid w:val="00D27075"/>
    <w:rsid w:val="00D27855"/>
    <w:rsid w:val="00D34567"/>
    <w:rsid w:val="00D37D0C"/>
    <w:rsid w:val="00D41E24"/>
    <w:rsid w:val="00D452DE"/>
    <w:rsid w:val="00D512E6"/>
    <w:rsid w:val="00D600E4"/>
    <w:rsid w:val="00D60562"/>
    <w:rsid w:val="00D63B02"/>
    <w:rsid w:val="00D70473"/>
    <w:rsid w:val="00D75F27"/>
    <w:rsid w:val="00D777AF"/>
    <w:rsid w:val="00D81606"/>
    <w:rsid w:val="00D8228F"/>
    <w:rsid w:val="00D8503B"/>
    <w:rsid w:val="00DA0170"/>
    <w:rsid w:val="00DB344B"/>
    <w:rsid w:val="00DC12F6"/>
    <w:rsid w:val="00DC70E1"/>
    <w:rsid w:val="00DD25DC"/>
    <w:rsid w:val="00DD79AB"/>
    <w:rsid w:val="00DE05EA"/>
    <w:rsid w:val="00E00365"/>
    <w:rsid w:val="00E01062"/>
    <w:rsid w:val="00E029B2"/>
    <w:rsid w:val="00E06D45"/>
    <w:rsid w:val="00E07C46"/>
    <w:rsid w:val="00E101F7"/>
    <w:rsid w:val="00E11ED7"/>
    <w:rsid w:val="00E13F50"/>
    <w:rsid w:val="00E17FC2"/>
    <w:rsid w:val="00E209B0"/>
    <w:rsid w:val="00E215CB"/>
    <w:rsid w:val="00E22DEA"/>
    <w:rsid w:val="00E31360"/>
    <w:rsid w:val="00E314A7"/>
    <w:rsid w:val="00E32D32"/>
    <w:rsid w:val="00E33E2B"/>
    <w:rsid w:val="00E34D40"/>
    <w:rsid w:val="00E3621B"/>
    <w:rsid w:val="00E412D7"/>
    <w:rsid w:val="00E445AC"/>
    <w:rsid w:val="00E45958"/>
    <w:rsid w:val="00E46583"/>
    <w:rsid w:val="00E50971"/>
    <w:rsid w:val="00E54639"/>
    <w:rsid w:val="00E54923"/>
    <w:rsid w:val="00E6749F"/>
    <w:rsid w:val="00E70303"/>
    <w:rsid w:val="00E71E3A"/>
    <w:rsid w:val="00E74357"/>
    <w:rsid w:val="00E74E68"/>
    <w:rsid w:val="00E75ADD"/>
    <w:rsid w:val="00E84248"/>
    <w:rsid w:val="00E90628"/>
    <w:rsid w:val="00E969D2"/>
    <w:rsid w:val="00EA07E6"/>
    <w:rsid w:val="00EB1459"/>
    <w:rsid w:val="00EB2A16"/>
    <w:rsid w:val="00EB652C"/>
    <w:rsid w:val="00EC048A"/>
    <w:rsid w:val="00ED7C44"/>
    <w:rsid w:val="00F12923"/>
    <w:rsid w:val="00F12D96"/>
    <w:rsid w:val="00F16271"/>
    <w:rsid w:val="00F17EC7"/>
    <w:rsid w:val="00F31FDF"/>
    <w:rsid w:val="00F36051"/>
    <w:rsid w:val="00F43CA7"/>
    <w:rsid w:val="00F460B5"/>
    <w:rsid w:val="00F50A6B"/>
    <w:rsid w:val="00F51A4B"/>
    <w:rsid w:val="00F55801"/>
    <w:rsid w:val="00F6478E"/>
    <w:rsid w:val="00F65C01"/>
    <w:rsid w:val="00F66119"/>
    <w:rsid w:val="00F71AA8"/>
    <w:rsid w:val="00F723DF"/>
    <w:rsid w:val="00F75011"/>
    <w:rsid w:val="00F759DB"/>
    <w:rsid w:val="00F77122"/>
    <w:rsid w:val="00F774C3"/>
    <w:rsid w:val="00F77D18"/>
    <w:rsid w:val="00F81714"/>
    <w:rsid w:val="00F845A3"/>
    <w:rsid w:val="00FA1CAE"/>
    <w:rsid w:val="00FC6691"/>
    <w:rsid w:val="00FC710C"/>
    <w:rsid w:val="00FC7966"/>
    <w:rsid w:val="00FF2410"/>
    <w:rsid w:val="00FF3D9C"/>
    <w:rsid w:val="0177DE22"/>
    <w:rsid w:val="02D3F3FF"/>
    <w:rsid w:val="04141C3B"/>
    <w:rsid w:val="0496034C"/>
    <w:rsid w:val="04C0EC8C"/>
    <w:rsid w:val="060481E4"/>
    <w:rsid w:val="06FBCEED"/>
    <w:rsid w:val="07E71FA6"/>
    <w:rsid w:val="0907A4D0"/>
    <w:rsid w:val="0A47CF23"/>
    <w:rsid w:val="0B87DD9B"/>
    <w:rsid w:val="0C334330"/>
    <w:rsid w:val="0C56F59B"/>
    <w:rsid w:val="122C3EB9"/>
    <w:rsid w:val="1354FE86"/>
    <w:rsid w:val="13746A4E"/>
    <w:rsid w:val="14FE04A5"/>
    <w:rsid w:val="16DD79A8"/>
    <w:rsid w:val="16F036D5"/>
    <w:rsid w:val="170193F2"/>
    <w:rsid w:val="1787D496"/>
    <w:rsid w:val="18C75C74"/>
    <w:rsid w:val="18D1D51F"/>
    <w:rsid w:val="190C1031"/>
    <w:rsid w:val="197DD756"/>
    <w:rsid w:val="1AD5758C"/>
    <w:rsid w:val="1B1BB811"/>
    <w:rsid w:val="1BCC5DD5"/>
    <w:rsid w:val="1BD2885F"/>
    <w:rsid w:val="1CC6B496"/>
    <w:rsid w:val="1CCC4A28"/>
    <w:rsid w:val="1CCE43C9"/>
    <w:rsid w:val="1DEF5B65"/>
    <w:rsid w:val="1E13A5EC"/>
    <w:rsid w:val="1E25428C"/>
    <w:rsid w:val="1F35F61F"/>
    <w:rsid w:val="1F471F8A"/>
    <w:rsid w:val="20D4020B"/>
    <w:rsid w:val="20EFB76F"/>
    <w:rsid w:val="20F45D93"/>
    <w:rsid w:val="2187B502"/>
    <w:rsid w:val="22391EC3"/>
    <w:rsid w:val="227048EC"/>
    <w:rsid w:val="22DD1654"/>
    <w:rsid w:val="238F9904"/>
    <w:rsid w:val="259DD0AC"/>
    <w:rsid w:val="25F08786"/>
    <w:rsid w:val="26260A06"/>
    <w:rsid w:val="27231A4A"/>
    <w:rsid w:val="2784E73D"/>
    <w:rsid w:val="2845A127"/>
    <w:rsid w:val="28611860"/>
    <w:rsid w:val="290B4F8A"/>
    <w:rsid w:val="292C3604"/>
    <w:rsid w:val="2A0C112A"/>
    <w:rsid w:val="2A77ACA7"/>
    <w:rsid w:val="2A893CDB"/>
    <w:rsid w:val="2BFCB28B"/>
    <w:rsid w:val="2F55889F"/>
    <w:rsid w:val="2F7F0BB8"/>
    <w:rsid w:val="2FF423F2"/>
    <w:rsid w:val="3101013B"/>
    <w:rsid w:val="32260101"/>
    <w:rsid w:val="32492F8C"/>
    <w:rsid w:val="3283A93F"/>
    <w:rsid w:val="329CD19C"/>
    <w:rsid w:val="33F06D8C"/>
    <w:rsid w:val="3428F9C2"/>
    <w:rsid w:val="34CF7494"/>
    <w:rsid w:val="35DC4068"/>
    <w:rsid w:val="36841780"/>
    <w:rsid w:val="37DDF27E"/>
    <w:rsid w:val="38F2EAC3"/>
    <w:rsid w:val="398A3468"/>
    <w:rsid w:val="39D0643D"/>
    <w:rsid w:val="3A910207"/>
    <w:rsid w:val="3AEFAE5A"/>
    <w:rsid w:val="3B8BFE39"/>
    <w:rsid w:val="3D4AEAE2"/>
    <w:rsid w:val="3DAD77C6"/>
    <w:rsid w:val="405F6F5C"/>
    <w:rsid w:val="40F98634"/>
    <w:rsid w:val="413891DE"/>
    <w:rsid w:val="42792F2F"/>
    <w:rsid w:val="42880C26"/>
    <w:rsid w:val="459E1BF0"/>
    <w:rsid w:val="47A7787D"/>
    <w:rsid w:val="47E22C27"/>
    <w:rsid w:val="47EAC7FC"/>
    <w:rsid w:val="4839A149"/>
    <w:rsid w:val="48CC7FA7"/>
    <w:rsid w:val="48F700C2"/>
    <w:rsid w:val="49C74F00"/>
    <w:rsid w:val="49E3A923"/>
    <w:rsid w:val="4A0E3F28"/>
    <w:rsid w:val="4AAEAC22"/>
    <w:rsid w:val="4B03E38C"/>
    <w:rsid w:val="4C521CF7"/>
    <w:rsid w:val="4C7F5164"/>
    <w:rsid w:val="4D194D2B"/>
    <w:rsid w:val="4D1B49E5"/>
    <w:rsid w:val="4EB71A46"/>
    <w:rsid w:val="4EF30726"/>
    <w:rsid w:val="4F771D5D"/>
    <w:rsid w:val="5029E64A"/>
    <w:rsid w:val="5052EAA7"/>
    <w:rsid w:val="516AB16D"/>
    <w:rsid w:val="52D121BF"/>
    <w:rsid w:val="53629781"/>
    <w:rsid w:val="53C19E1C"/>
    <w:rsid w:val="547B6F4A"/>
    <w:rsid w:val="5581FCCC"/>
    <w:rsid w:val="5844542D"/>
    <w:rsid w:val="5987209A"/>
    <w:rsid w:val="5A4E4AB2"/>
    <w:rsid w:val="5A7E348D"/>
    <w:rsid w:val="5B959D4E"/>
    <w:rsid w:val="5BAFE9A0"/>
    <w:rsid w:val="5BCC0A73"/>
    <w:rsid w:val="5C47A1EC"/>
    <w:rsid w:val="5C6C1FE2"/>
    <w:rsid w:val="5D325805"/>
    <w:rsid w:val="5D84EF55"/>
    <w:rsid w:val="5E9D2ACC"/>
    <w:rsid w:val="5EDEABB8"/>
    <w:rsid w:val="5F3D7E80"/>
    <w:rsid w:val="5F443C1B"/>
    <w:rsid w:val="61DDB533"/>
    <w:rsid w:val="6327A9EC"/>
    <w:rsid w:val="63B21CDB"/>
    <w:rsid w:val="63C21C0C"/>
    <w:rsid w:val="648C3260"/>
    <w:rsid w:val="64DF0A27"/>
    <w:rsid w:val="65DCA077"/>
    <w:rsid w:val="66E9BD9D"/>
    <w:rsid w:val="677870D8"/>
    <w:rsid w:val="681E32CD"/>
    <w:rsid w:val="6835C793"/>
    <w:rsid w:val="68AEDE46"/>
    <w:rsid w:val="68B67A51"/>
    <w:rsid w:val="69FF2CEE"/>
    <w:rsid w:val="6BA3E5F9"/>
    <w:rsid w:val="6D81EAC2"/>
    <w:rsid w:val="6ED40453"/>
    <w:rsid w:val="6FAECC3E"/>
    <w:rsid w:val="6FC4CC72"/>
    <w:rsid w:val="70FE8273"/>
    <w:rsid w:val="7275A77F"/>
    <w:rsid w:val="74CC02C9"/>
    <w:rsid w:val="75A4916D"/>
    <w:rsid w:val="75E6F7AB"/>
    <w:rsid w:val="7622D37B"/>
    <w:rsid w:val="76352B7A"/>
    <w:rsid w:val="76970523"/>
    <w:rsid w:val="76A56AEF"/>
    <w:rsid w:val="790420E8"/>
    <w:rsid w:val="79C01B11"/>
    <w:rsid w:val="7B361B23"/>
    <w:rsid w:val="7B4B79E9"/>
    <w:rsid w:val="7C60BC8D"/>
    <w:rsid w:val="7E108EC2"/>
    <w:rsid w:val="7EC8BE9B"/>
    <w:rsid w:val="7ECF0206"/>
    <w:rsid w:val="7FDCE97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EC22E07B-9A75-4815-B195-CCECE56D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character" w:customStyle="1" w:styleId="normaltextrun">
    <w:name w:val="normaltextrun"/>
    <w:basedOn w:val="DefaultParagraphFont"/>
    <w:rsid w:val="00015287"/>
  </w:style>
  <w:style w:type="character" w:customStyle="1" w:styleId="eop">
    <w:name w:val="eop"/>
    <w:basedOn w:val="DefaultParagraphFont"/>
    <w:rsid w:val="006531FE"/>
  </w:style>
  <w:style w:type="paragraph" w:customStyle="1" w:styleId="paragraph">
    <w:name w:val="paragraph"/>
    <w:basedOn w:val="Normal"/>
    <w:rsid w:val="005E075D"/>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2135">
      <w:bodyDiv w:val="1"/>
      <w:marLeft w:val="0"/>
      <w:marRight w:val="0"/>
      <w:marTop w:val="0"/>
      <w:marBottom w:val="0"/>
      <w:divBdr>
        <w:top w:val="none" w:sz="0" w:space="0" w:color="auto"/>
        <w:left w:val="none" w:sz="0" w:space="0" w:color="auto"/>
        <w:bottom w:val="none" w:sz="0" w:space="0" w:color="auto"/>
        <w:right w:val="none" w:sz="0" w:space="0" w:color="auto"/>
      </w:divBdr>
      <w:divsChild>
        <w:div w:id="143013752">
          <w:marLeft w:val="0"/>
          <w:marRight w:val="0"/>
          <w:marTop w:val="0"/>
          <w:marBottom w:val="0"/>
          <w:divBdr>
            <w:top w:val="none" w:sz="0" w:space="0" w:color="auto"/>
            <w:left w:val="none" w:sz="0" w:space="0" w:color="auto"/>
            <w:bottom w:val="none" w:sz="0" w:space="0" w:color="auto"/>
            <w:right w:val="none" w:sz="0" w:space="0" w:color="auto"/>
          </w:divBdr>
        </w:div>
        <w:div w:id="178856628">
          <w:marLeft w:val="0"/>
          <w:marRight w:val="0"/>
          <w:marTop w:val="0"/>
          <w:marBottom w:val="0"/>
          <w:divBdr>
            <w:top w:val="none" w:sz="0" w:space="0" w:color="auto"/>
            <w:left w:val="none" w:sz="0" w:space="0" w:color="auto"/>
            <w:bottom w:val="none" w:sz="0" w:space="0" w:color="auto"/>
            <w:right w:val="none" w:sz="0" w:space="0" w:color="auto"/>
          </w:divBdr>
        </w:div>
        <w:div w:id="514612354">
          <w:marLeft w:val="0"/>
          <w:marRight w:val="0"/>
          <w:marTop w:val="0"/>
          <w:marBottom w:val="0"/>
          <w:divBdr>
            <w:top w:val="none" w:sz="0" w:space="0" w:color="auto"/>
            <w:left w:val="none" w:sz="0" w:space="0" w:color="auto"/>
            <w:bottom w:val="none" w:sz="0" w:space="0" w:color="auto"/>
            <w:right w:val="none" w:sz="0" w:space="0" w:color="auto"/>
          </w:divBdr>
        </w:div>
        <w:div w:id="822968202">
          <w:marLeft w:val="0"/>
          <w:marRight w:val="0"/>
          <w:marTop w:val="0"/>
          <w:marBottom w:val="0"/>
          <w:divBdr>
            <w:top w:val="none" w:sz="0" w:space="0" w:color="auto"/>
            <w:left w:val="none" w:sz="0" w:space="0" w:color="auto"/>
            <w:bottom w:val="none" w:sz="0" w:space="0" w:color="auto"/>
            <w:right w:val="none" w:sz="0" w:space="0" w:color="auto"/>
          </w:divBdr>
        </w:div>
        <w:div w:id="826937778">
          <w:marLeft w:val="0"/>
          <w:marRight w:val="0"/>
          <w:marTop w:val="0"/>
          <w:marBottom w:val="0"/>
          <w:divBdr>
            <w:top w:val="none" w:sz="0" w:space="0" w:color="auto"/>
            <w:left w:val="none" w:sz="0" w:space="0" w:color="auto"/>
            <w:bottom w:val="none" w:sz="0" w:space="0" w:color="auto"/>
            <w:right w:val="none" w:sz="0" w:space="0" w:color="auto"/>
          </w:divBdr>
        </w:div>
        <w:div w:id="865405076">
          <w:marLeft w:val="0"/>
          <w:marRight w:val="0"/>
          <w:marTop w:val="0"/>
          <w:marBottom w:val="0"/>
          <w:divBdr>
            <w:top w:val="none" w:sz="0" w:space="0" w:color="auto"/>
            <w:left w:val="none" w:sz="0" w:space="0" w:color="auto"/>
            <w:bottom w:val="none" w:sz="0" w:space="0" w:color="auto"/>
            <w:right w:val="none" w:sz="0" w:space="0" w:color="auto"/>
          </w:divBdr>
        </w:div>
        <w:div w:id="1004162312">
          <w:marLeft w:val="0"/>
          <w:marRight w:val="0"/>
          <w:marTop w:val="0"/>
          <w:marBottom w:val="0"/>
          <w:divBdr>
            <w:top w:val="none" w:sz="0" w:space="0" w:color="auto"/>
            <w:left w:val="none" w:sz="0" w:space="0" w:color="auto"/>
            <w:bottom w:val="none" w:sz="0" w:space="0" w:color="auto"/>
            <w:right w:val="none" w:sz="0" w:space="0" w:color="auto"/>
          </w:divBdr>
        </w:div>
        <w:div w:id="1453015966">
          <w:marLeft w:val="0"/>
          <w:marRight w:val="0"/>
          <w:marTop w:val="0"/>
          <w:marBottom w:val="0"/>
          <w:divBdr>
            <w:top w:val="none" w:sz="0" w:space="0" w:color="auto"/>
            <w:left w:val="none" w:sz="0" w:space="0" w:color="auto"/>
            <w:bottom w:val="none" w:sz="0" w:space="0" w:color="auto"/>
            <w:right w:val="none" w:sz="0" w:space="0" w:color="auto"/>
          </w:divBdr>
        </w:div>
        <w:div w:id="1812282810">
          <w:marLeft w:val="0"/>
          <w:marRight w:val="0"/>
          <w:marTop w:val="0"/>
          <w:marBottom w:val="0"/>
          <w:divBdr>
            <w:top w:val="none" w:sz="0" w:space="0" w:color="auto"/>
            <w:left w:val="none" w:sz="0" w:space="0" w:color="auto"/>
            <w:bottom w:val="none" w:sz="0" w:space="0" w:color="auto"/>
            <w:right w:val="none" w:sz="0" w:space="0" w:color="auto"/>
          </w:divBdr>
        </w:div>
      </w:divsChild>
    </w:div>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497575141">
      <w:bodyDiv w:val="1"/>
      <w:marLeft w:val="0"/>
      <w:marRight w:val="0"/>
      <w:marTop w:val="0"/>
      <w:marBottom w:val="0"/>
      <w:divBdr>
        <w:top w:val="none" w:sz="0" w:space="0" w:color="auto"/>
        <w:left w:val="none" w:sz="0" w:space="0" w:color="auto"/>
        <w:bottom w:val="none" w:sz="0" w:space="0" w:color="auto"/>
        <w:right w:val="none" w:sz="0" w:space="0" w:color="auto"/>
      </w:divBdr>
      <w:divsChild>
        <w:div w:id="637534703">
          <w:marLeft w:val="0"/>
          <w:marRight w:val="0"/>
          <w:marTop w:val="0"/>
          <w:marBottom w:val="0"/>
          <w:divBdr>
            <w:top w:val="none" w:sz="0" w:space="0" w:color="auto"/>
            <w:left w:val="none" w:sz="0" w:space="0" w:color="auto"/>
            <w:bottom w:val="none" w:sz="0" w:space="0" w:color="auto"/>
            <w:right w:val="none" w:sz="0" w:space="0" w:color="auto"/>
          </w:divBdr>
        </w:div>
        <w:div w:id="1232080639">
          <w:marLeft w:val="0"/>
          <w:marRight w:val="0"/>
          <w:marTop w:val="0"/>
          <w:marBottom w:val="0"/>
          <w:divBdr>
            <w:top w:val="none" w:sz="0" w:space="0" w:color="auto"/>
            <w:left w:val="none" w:sz="0" w:space="0" w:color="auto"/>
            <w:bottom w:val="none" w:sz="0" w:space="0" w:color="auto"/>
            <w:right w:val="none" w:sz="0" w:space="0" w:color="auto"/>
          </w:divBdr>
        </w:div>
        <w:div w:id="1722361516">
          <w:marLeft w:val="0"/>
          <w:marRight w:val="0"/>
          <w:marTop w:val="0"/>
          <w:marBottom w:val="0"/>
          <w:divBdr>
            <w:top w:val="none" w:sz="0" w:space="0" w:color="auto"/>
            <w:left w:val="none" w:sz="0" w:space="0" w:color="auto"/>
            <w:bottom w:val="none" w:sz="0" w:space="0" w:color="auto"/>
            <w:right w:val="none" w:sz="0" w:space="0" w:color="auto"/>
          </w:divBdr>
        </w:div>
        <w:div w:id="572160625">
          <w:marLeft w:val="0"/>
          <w:marRight w:val="0"/>
          <w:marTop w:val="0"/>
          <w:marBottom w:val="0"/>
          <w:divBdr>
            <w:top w:val="none" w:sz="0" w:space="0" w:color="auto"/>
            <w:left w:val="none" w:sz="0" w:space="0" w:color="auto"/>
            <w:bottom w:val="none" w:sz="0" w:space="0" w:color="auto"/>
            <w:right w:val="none" w:sz="0" w:space="0" w:color="auto"/>
          </w:divBdr>
        </w:div>
        <w:div w:id="1946383413">
          <w:marLeft w:val="0"/>
          <w:marRight w:val="0"/>
          <w:marTop w:val="0"/>
          <w:marBottom w:val="0"/>
          <w:divBdr>
            <w:top w:val="none" w:sz="0" w:space="0" w:color="auto"/>
            <w:left w:val="none" w:sz="0" w:space="0" w:color="auto"/>
            <w:bottom w:val="none" w:sz="0" w:space="0" w:color="auto"/>
            <w:right w:val="none" w:sz="0" w:space="0" w:color="auto"/>
          </w:divBdr>
        </w:div>
        <w:div w:id="1018509448">
          <w:marLeft w:val="0"/>
          <w:marRight w:val="0"/>
          <w:marTop w:val="0"/>
          <w:marBottom w:val="0"/>
          <w:divBdr>
            <w:top w:val="none" w:sz="0" w:space="0" w:color="auto"/>
            <w:left w:val="none" w:sz="0" w:space="0" w:color="auto"/>
            <w:bottom w:val="none" w:sz="0" w:space="0" w:color="auto"/>
            <w:right w:val="none" w:sz="0" w:space="0" w:color="auto"/>
          </w:divBdr>
        </w:div>
        <w:div w:id="1314483325">
          <w:marLeft w:val="0"/>
          <w:marRight w:val="0"/>
          <w:marTop w:val="0"/>
          <w:marBottom w:val="0"/>
          <w:divBdr>
            <w:top w:val="none" w:sz="0" w:space="0" w:color="auto"/>
            <w:left w:val="none" w:sz="0" w:space="0" w:color="auto"/>
            <w:bottom w:val="none" w:sz="0" w:space="0" w:color="auto"/>
            <w:right w:val="none" w:sz="0" w:space="0" w:color="auto"/>
          </w:divBdr>
        </w:div>
        <w:div w:id="325868313">
          <w:marLeft w:val="0"/>
          <w:marRight w:val="0"/>
          <w:marTop w:val="0"/>
          <w:marBottom w:val="0"/>
          <w:divBdr>
            <w:top w:val="none" w:sz="0" w:space="0" w:color="auto"/>
            <w:left w:val="none" w:sz="0" w:space="0" w:color="auto"/>
            <w:bottom w:val="none" w:sz="0" w:space="0" w:color="auto"/>
            <w:right w:val="none" w:sz="0" w:space="0" w:color="auto"/>
          </w:divBdr>
        </w:div>
        <w:div w:id="2093157631">
          <w:marLeft w:val="0"/>
          <w:marRight w:val="0"/>
          <w:marTop w:val="0"/>
          <w:marBottom w:val="0"/>
          <w:divBdr>
            <w:top w:val="none" w:sz="0" w:space="0" w:color="auto"/>
            <w:left w:val="none" w:sz="0" w:space="0" w:color="auto"/>
            <w:bottom w:val="none" w:sz="0" w:space="0" w:color="auto"/>
            <w:right w:val="none" w:sz="0" w:space="0" w:color="auto"/>
          </w:divBdr>
        </w:div>
      </w:divsChild>
    </w:div>
    <w:div w:id="539896826">
      <w:bodyDiv w:val="1"/>
      <w:marLeft w:val="0"/>
      <w:marRight w:val="0"/>
      <w:marTop w:val="0"/>
      <w:marBottom w:val="0"/>
      <w:divBdr>
        <w:top w:val="none" w:sz="0" w:space="0" w:color="auto"/>
        <w:left w:val="none" w:sz="0" w:space="0" w:color="auto"/>
        <w:bottom w:val="none" w:sz="0" w:space="0" w:color="auto"/>
        <w:right w:val="none" w:sz="0" w:space="0" w:color="auto"/>
      </w:divBdr>
      <w:divsChild>
        <w:div w:id="1448937290">
          <w:marLeft w:val="0"/>
          <w:marRight w:val="0"/>
          <w:marTop w:val="0"/>
          <w:marBottom w:val="0"/>
          <w:divBdr>
            <w:top w:val="none" w:sz="0" w:space="0" w:color="auto"/>
            <w:left w:val="none" w:sz="0" w:space="0" w:color="auto"/>
            <w:bottom w:val="none" w:sz="0" w:space="0" w:color="auto"/>
            <w:right w:val="none" w:sz="0" w:space="0" w:color="auto"/>
          </w:divBdr>
        </w:div>
        <w:div w:id="1730154226">
          <w:marLeft w:val="0"/>
          <w:marRight w:val="0"/>
          <w:marTop w:val="0"/>
          <w:marBottom w:val="0"/>
          <w:divBdr>
            <w:top w:val="none" w:sz="0" w:space="0" w:color="auto"/>
            <w:left w:val="none" w:sz="0" w:space="0" w:color="auto"/>
            <w:bottom w:val="none" w:sz="0" w:space="0" w:color="auto"/>
            <w:right w:val="none" w:sz="0" w:space="0" w:color="auto"/>
          </w:divBdr>
        </w:div>
      </w:divsChild>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1648449">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fications@ringahora.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8" ma:contentTypeDescription="Create a new document." ma:contentTypeScope="" ma:versionID="a35bbc0755e027a4522ccdaf62f4b872">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85c0b5c9663a0a7c988932d397bb1f0d"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2.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d033f945-adda-426d-a3ad-8bc4459e33b7"/>
    <ds:schemaRef ds:uri="76f611d7-c539-42f4-ad81-5b242bcfce8e"/>
    <ds:schemaRef ds:uri="ec761af5-23b3-453d-aa00-8620c42b1ab2"/>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185BD3E9-C600-4427-BC68-E74BECB43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Johann Engelbrecht</cp:lastModifiedBy>
  <cp:revision>130</cp:revision>
  <cp:lastPrinted>2023-05-03T11:03:00Z</cp:lastPrinted>
  <dcterms:created xsi:type="dcterms:W3CDTF">2023-10-26T09:53:00Z</dcterms:created>
  <dcterms:modified xsi:type="dcterms:W3CDTF">2023-11-16T19:05:00Z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