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8060"/>
      </w:tblGrid>
      <w:tr w:rsidR="007066D6" w:rsidRPr="004D6E14" w14:paraId="341C5380" w14:textId="77777777" w:rsidTr="007066D6">
        <w:trPr>
          <w:trHeight w:val="703"/>
        </w:trPr>
        <w:tc>
          <w:tcPr>
            <w:tcW w:w="2345" w:type="dxa"/>
          </w:tcPr>
          <w:p w14:paraId="7A1B5AC9" w14:textId="4215B7E8" w:rsidR="007066D6" w:rsidRDefault="00AF1501" w:rsidP="007066D6">
            <w:pPr>
              <w:pStyle w:val="Heading1"/>
              <w:spacing w:line="240" w:lineRule="auto"/>
              <w:rPr>
                <w:rFonts w:ascii="Arial" w:hAnsi="Arial" w:cs="Arial"/>
                <w:b/>
                <w:bCs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auto"/>
              </w:rPr>
              <w:t>Lvl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</w:rPr>
              <w:t xml:space="preserve"> 6 Capstone</w:t>
            </w:r>
          </w:p>
        </w:tc>
        <w:tc>
          <w:tcPr>
            <w:tcW w:w="8060" w:type="dxa"/>
          </w:tcPr>
          <w:p w14:paraId="512FDC1E" w14:textId="4C434D51" w:rsidR="007066D6" w:rsidRPr="00620488" w:rsidRDefault="00620488" w:rsidP="00620488">
            <w:pPr>
              <w:pStyle w:val="TableParagraph"/>
              <w:spacing w:before="0" w:line="348" w:lineRule="exact"/>
              <w:ind w:left="774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Capstone skill to a</w:t>
            </w:r>
            <w:r w:rsidRPr="00F626B0">
              <w:rPr>
                <w:b/>
                <w:bCs/>
                <w:sz w:val="32"/>
                <w:szCs w:val="32"/>
              </w:rPr>
              <w:t>pply design-thinking to add value in a culinary workplace</w:t>
            </w:r>
          </w:p>
        </w:tc>
      </w:tr>
    </w:tbl>
    <w:p w14:paraId="3DBC1EDB" w14:textId="77777777" w:rsidR="004D6E14" w:rsidRPr="004D6E14" w:rsidRDefault="004D6E14" w:rsidP="00DC70E1">
      <w:pPr>
        <w:spacing w:line="240" w:lineRule="auto"/>
        <w:ind w:left="2160" w:hanging="2160"/>
        <w:rPr>
          <w:rFonts w:ascii="Arial" w:hAnsi="Arial" w:cs="Arial"/>
          <w:color w:val="auto"/>
          <w:sz w:val="22"/>
          <w:szCs w:val="22"/>
          <w:lang w:eastAsia="en-US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3"/>
        <w:gridCol w:w="7705"/>
      </w:tblGrid>
      <w:tr w:rsidR="003B7D18" w:rsidRPr="004D6E14" w14:paraId="52F633C4" w14:textId="77777777" w:rsidTr="0010694F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74F88ABA" w14:textId="60992C62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Kaupae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Level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33C" w14:textId="2A7536E1" w:rsidR="004D6E14" w:rsidRPr="00676A27" w:rsidRDefault="00620488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B7D18" w:rsidRPr="004D6E14" w14:paraId="319AEFDB" w14:textId="77777777" w:rsidTr="0010694F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4A2CC07E" w14:textId="12B26353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Whiwhinga</w:t>
            </w:r>
            <w:r w:rsidRPr="0028716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Credit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76E5" w14:textId="53A95628" w:rsidR="004D6E14" w:rsidRPr="00676A27" w:rsidRDefault="00620488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B7D18" w:rsidRPr="004D6E14" w14:paraId="49BD60D9" w14:textId="77777777" w:rsidTr="0010694F">
        <w:trPr>
          <w:cantSplit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CCD2"/>
            <w:hideMark/>
          </w:tcPr>
          <w:p w14:paraId="1FF07509" w14:textId="25E664B6" w:rsidR="004D6E14" w:rsidRPr="003B7D18" w:rsidRDefault="00F50A6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Whāinga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3A3F" w14:textId="1896551F" w:rsidR="00B077ED" w:rsidRPr="0010694F" w:rsidRDefault="0010694F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10694F">
              <w:rPr>
                <w:rFonts w:ascii="Arial" w:hAnsi="Arial" w:cs="Arial"/>
                <w:sz w:val="22"/>
                <w:szCs w:val="22"/>
              </w:rPr>
              <w:t>To provide industry in Aotearoa New Zealand with leaders capable of integrating the technical knowledge and skills to apply design-thinking to add value in a culinary workplace with guidance from a leadership Mentor.</w:t>
            </w:r>
          </w:p>
        </w:tc>
      </w:tr>
    </w:tbl>
    <w:p w14:paraId="7795CD10" w14:textId="1B15114C" w:rsidR="003E42B4" w:rsidRDefault="003E42B4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3BFD258" w14:textId="77777777" w:rsidR="00D70473" w:rsidRPr="00FC6691" w:rsidRDefault="00D70473" w:rsidP="00DC70E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CD7FC9">
        <w:rPr>
          <w:rFonts w:ascii="Arial" w:hAnsi="Arial" w:cs="Arial"/>
          <w:b/>
          <w:bCs/>
          <w:sz w:val="22"/>
          <w:szCs w:val="22"/>
        </w:rPr>
        <w:t xml:space="preserve">Hua o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te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ako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me </w:t>
      </w:r>
      <w:proofErr w:type="spellStart"/>
      <w:r w:rsidRPr="00CD7FC9">
        <w:rPr>
          <w:rFonts w:ascii="Arial" w:hAnsi="Arial" w:cs="Arial"/>
          <w:b/>
          <w:bCs/>
          <w:sz w:val="22"/>
          <w:szCs w:val="22"/>
        </w:rPr>
        <w:t>Paearu</w:t>
      </w:r>
      <w:proofErr w:type="spellEnd"/>
      <w:r w:rsidRPr="00CD7FC9">
        <w:rPr>
          <w:rFonts w:ascii="Arial" w:hAnsi="Arial" w:cs="Arial"/>
          <w:b/>
          <w:bCs/>
          <w:sz w:val="22"/>
          <w:szCs w:val="22"/>
        </w:rPr>
        <w:t xml:space="preserve"> aromatawai </w:t>
      </w:r>
      <w:r>
        <w:rPr>
          <w:rFonts w:ascii="Arial" w:hAnsi="Arial" w:cs="Arial"/>
          <w:b/>
          <w:bCs/>
          <w:sz w:val="22"/>
          <w:szCs w:val="22"/>
        </w:rPr>
        <w:t xml:space="preserve">| </w:t>
      </w:r>
      <w:r w:rsidRPr="00CD7FC9">
        <w:rPr>
          <w:rFonts w:ascii="Arial" w:hAnsi="Arial" w:cs="Arial"/>
          <w:sz w:val="22"/>
          <w:szCs w:val="22"/>
        </w:rPr>
        <w:t>Learning outcomes and assessment criteria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27"/>
        <w:gridCol w:w="5341"/>
      </w:tblGrid>
      <w:tr w:rsidR="006F1206" w14:paraId="743E6524" w14:textId="77777777" w:rsidTr="002205DA">
        <w:trPr>
          <w:cantSplit/>
          <w:tblHeader/>
        </w:trPr>
        <w:tc>
          <w:tcPr>
            <w:tcW w:w="4627" w:type="dxa"/>
            <w:tcBorders>
              <w:bottom w:val="single" w:sz="4" w:space="0" w:color="auto"/>
            </w:tcBorders>
            <w:shd w:val="clear" w:color="auto" w:fill="8DCCD2"/>
          </w:tcPr>
          <w:p w14:paraId="6A465585" w14:textId="63B48910" w:rsidR="00222548" w:rsidRPr="00222548" w:rsidRDefault="00F50A6B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Hua o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ako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>Learning outcomes</w:t>
            </w:r>
            <w:r w:rsidRPr="002225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41" w:type="dxa"/>
            <w:tcBorders>
              <w:bottom w:val="single" w:sz="4" w:space="0" w:color="auto"/>
            </w:tcBorders>
            <w:shd w:val="clear" w:color="auto" w:fill="8DCCD2"/>
          </w:tcPr>
          <w:p w14:paraId="22D22E13" w14:textId="006938BE" w:rsidR="00222548" w:rsidRPr="00972EBC" w:rsidRDefault="00441A93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Paearu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="00F50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="00F50A6B" w:rsidRPr="0090311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Assessment </w:t>
            </w:r>
            <w:r w:rsidR="00890F0D">
              <w:rPr>
                <w:rFonts w:ascii="Arial" w:hAnsi="Arial" w:cs="Arial"/>
                <w:color w:val="000000" w:themeColor="text1"/>
                <w:sz w:val="22"/>
                <w:szCs w:val="22"/>
              </w:rPr>
              <w:t>criteria</w:t>
            </w:r>
          </w:p>
        </w:tc>
      </w:tr>
      <w:tr w:rsidR="00B55A78" w14:paraId="3D9920CC" w14:textId="77777777" w:rsidTr="00660118">
        <w:trPr>
          <w:cantSplit/>
          <w:trHeight w:val="276"/>
          <w:tblHeader/>
        </w:trPr>
        <w:tc>
          <w:tcPr>
            <w:tcW w:w="4627" w:type="dxa"/>
            <w:vMerge w:val="restart"/>
          </w:tcPr>
          <w:p w14:paraId="69F7F8F9" w14:textId="62077EDF" w:rsidR="00B55A78" w:rsidRPr="00222548" w:rsidRDefault="00872769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72769">
              <w:rPr>
                <w:rFonts w:ascii="Arial" w:hAnsi="Arial" w:cs="Arial"/>
                <w:sz w:val="22"/>
                <w:szCs w:val="22"/>
              </w:rPr>
              <w:t>Apply design-thinking to add value in a workplace</w:t>
            </w: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69174AB0" w14:textId="4CB567BB" w:rsidR="00B55A78" w:rsidRPr="007D28C9" w:rsidRDefault="004453E9" w:rsidP="007D28C9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Identify an issue requiring action or an opportunity to add value</w:t>
            </w:r>
          </w:p>
        </w:tc>
      </w:tr>
      <w:tr w:rsidR="00B55A78" w14:paraId="032DD221" w14:textId="77777777" w:rsidTr="00660118">
        <w:trPr>
          <w:cantSplit/>
          <w:trHeight w:val="276"/>
          <w:tblHeader/>
        </w:trPr>
        <w:tc>
          <w:tcPr>
            <w:tcW w:w="4627" w:type="dxa"/>
            <w:vMerge/>
          </w:tcPr>
          <w:p w14:paraId="02DE5075" w14:textId="77777777" w:rsidR="00B55A78" w:rsidRPr="00222548" w:rsidRDefault="00B55A78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982" w14:textId="3F4784AD" w:rsidR="00B55A78" w:rsidRPr="007D28C9" w:rsidRDefault="001C2B75" w:rsidP="007D28C9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Conceptualise, research, and create an initiative to address the issue or opportunity</w:t>
            </w:r>
          </w:p>
        </w:tc>
      </w:tr>
      <w:tr w:rsidR="00B55A78" w14:paraId="4F29B907" w14:textId="77777777" w:rsidTr="00660118">
        <w:trPr>
          <w:cantSplit/>
          <w:trHeight w:val="276"/>
          <w:tblHeader/>
        </w:trPr>
        <w:tc>
          <w:tcPr>
            <w:tcW w:w="4627" w:type="dxa"/>
            <w:vMerge/>
          </w:tcPr>
          <w:p w14:paraId="44F96AE3" w14:textId="76945FAB" w:rsidR="00B55A78" w:rsidRPr="00222548" w:rsidRDefault="00B55A78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2F8652F8" w14:textId="70D6B1A9" w:rsidR="00B55A78" w:rsidRPr="007D28C9" w:rsidRDefault="00EC7658" w:rsidP="007D28C9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Evaluate the viability of the initiative in accordance with workplace conditions</w:t>
            </w:r>
          </w:p>
        </w:tc>
      </w:tr>
      <w:tr w:rsidR="00B55A78" w14:paraId="62B290B2" w14:textId="77777777" w:rsidTr="00660118">
        <w:trPr>
          <w:cantSplit/>
          <w:trHeight w:val="275"/>
          <w:tblHeader/>
        </w:trPr>
        <w:tc>
          <w:tcPr>
            <w:tcW w:w="4627" w:type="dxa"/>
            <w:vMerge/>
          </w:tcPr>
          <w:p w14:paraId="0EAC1F95" w14:textId="77777777" w:rsidR="00B55A78" w:rsidRPr="00222548" w:rsidRDefault="00B55A78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7C444907" w14:textId="397291ED" w:rsidR="00B55A78" w:rsidRPr="007D28C9" w:rsidRDefault="003F785D" w:rsidP="007D28C9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Propose initiative for critique from a professional Mentor</w:t>
            </w:r>
          </w:p>
        </w:tc>
      </w:tr>
      <w:tr w:rsidR="00B55A78" w14:paraId="6AAD4CC2" w14:textId="77777777" w:rsidTr="00660118">
        <w:trPr>
          <w:cantSplit/>
          <w:trHeight w:val="275"/>
          <w:tblHeader/>
        </w:trPr>
        <w:tc>
          <w:tcPr>
            <w:tcW w:w="4627" w:type="dxa"/>
            <w:vMerge/>
          </w:tcPr>
          <w:p w14:paraId="05ACD3A1" w14:textId="352714DD" w:rsidR="00B55A78" w:rsidRPr="00222548" w:rsidRDefault="00B55A78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  <w:bottom w:val="single" w:sz="4" w:space="0" w:color="auto"/>
            </w:tcBorders>
          </w:tcPr>
          <w:p w14:paraId="523F8A66" w14:textId="125FB415" w:rsidR="00B55A78" w:rsidRPr="007D28C9" w:rsidRDefault="00AE2372" w:rsidP="007D28C9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Implement and action initiative, evaluate and review in a workplace</w:t>
            </w:r>
          </w:p>
        </w:tc>
      </w:tr>
      <w:tr w:rsidR="00B55A78" w14:paraId="08F45A30" w14:textId="77777777" w:rsidTr="00DA795D">
        <w:trPr>
          <w:cantSplit/>
          <w:trHeight w:val="275"/>
          <w:tblHeader/>
        </w:trPr>
        <w:tc>
          <w:tcPr>
            <w:tcW w:w="4627" w:type="dxa"/>
            <w:vMerge/>
          </w:tcPr>
          <w:p w14:paraId="286E615D" w14:textId="77777777" w:rsidR="00B55A78" w:rsidRPr="00222548" w:rsidRDefault="00B55A78" w:rsidP="00DC70E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1" w:type="dxa"/>
            <w:tcBorders>
              <w:top w:val="single" w:sz="4" w:space="0" w:color="auto"/>
            </w:tcBorders>
          </w:tcPr>
          <w:p w14:paraId="0DAEA87B" w14:textId="77777777" w:rsidR="0090363F" w:rsidRPr="007D28C9" w:rsidRDefault="0090363F" w:rsidP="007D28C9">
            <w:pPr>
              <w:pStyle w:val="ListParagraph"/>
              <w:numPr>
                <w:ilvl w:val="0"/>
                <w:numId w:val="46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7D28C9">
              <w:rPr>
                <w:rFonts w:ascii="Arial" w:hAnsi="Arial" w:cs="Arial"/>
                <w:sz w:val="22"/>
                <w:szCs w:val="22"/>
              </w:rPr>
              <w:t>Consideration of the above criteria must include:</w:t>
            </w:r>
          </w:p>
          <w:p w14:paraId="008229B7" w14:textId="77777777" w:rsidR="0090363F" w:rsidRPr="0090363F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expectations of manuhiri</w:t>
            </w:r>
          </w:p>
          <w:p w14:paraId="1C8707B6" w14:textId="77777777" w:rsidR="0090363F" w:rsidRPr="0090363F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process for production</w:t>
            </w:r>
          </w:p>
          <w:p w14:paraId="033F9FEE" w14:textId="77777777" w:rsidR="0090363F" w:rsidRPr="0090363F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economic factors</w:t>
            </w:r>
          </w:p>
          <w:p w14:paraId="3AE71134" w14:textId="77777777" w:rsidR="0090363F" w:rsidRPr="0090363F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environmental considerations</w:t>
            </w:r>
          </w:p>
          <w:p w14:paraId="4D8BC405" w14:textId="77777777" w:rsidR="0090363F" w:rsidRPr="0090363F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workplace capacity and capability</w:t>
            </w:r>
          </w:p>
          <w:p w14:paraId="2D9A0667" w14:textId="77E0701C" w:rsidR="00B55A78" w:rsidRPr="00444B4E" w:rsidRDefault="0090363F" w:rsidP="000F34F1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363F">
              <w:rPr>
                <w:rFonts w:ascii="Arial" w:hAnsi="Arial" w:cs="Arial"/>
                <w:sz w:val="22"/>
                <w:szCs w:val="22"/>
              </w:rPr>
              <w:t>workplace values</w:t>
            </w:r>
          </w:p>
        </w:tc>
      </w:tr>
    </w:tbl>
    <w:p w14:paraId="5F4CCBC4" w14:textId="77777777" w:rsidR="00972EBC" w:rsidRDefault="00972EBC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46D40224" w14:textId="77777777" w:rsidR="0099335A" w:rsidRPr="00B077ED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aromatawai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me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te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taumata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>paearu</w:t>
      </w:r>
      <w:proofErr w:type="spellEnd"/>
      <w:r w:rsidRPr="00B077E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B077ED">
        <w:rPr>
          <w:rFonts w:ascii="Arial" w:hAnsi="Arial" w:cs="Arial"/>
          <w:color w:val="000000" w:themeColor="text1"/>
          <w:sz w:val="22"/>
          <w:szCs w:val="22"/>
        </w:rPr>
        <w:t>Assessment information and grade criteria</w:t>
      </w:r>
    </w:p>
    <w:p w14:paraId="01D0EB00" w14:textId="4E630030" w:rsidR="0099335A" w:rsidRDefault="0099335A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B077ED">
        <w:rPr>
          <w:rFonts w:ascii="Arial" w:hAnsi="Arial" w:cs="Arial"/>
          <w:i/>
          <w:iCs/>
          <w:color w:val="000000" w:themeColor="text1"/>
          <w:sz w:val="22"/>
          <w:szCs w:val="22"/>
        </w:rPr>
        <w:t>Assessment specifications:</w:t>
      </w:r>
    </w:p>
    <w:p w14:paraId="23BB48A1" w14:textId="03C86ABF" w:rsidR="00554D79" w:rsidRDefault="00873727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73727">
        <w:rPr>
          <w:rFonts w:ascii="Arial" w:hAnsi="Arial" w:cs="Arial"/>
          <w:color w:val="000000" w:themeColor="text1"/>
          <w:sz w:val="22"/>
          <w:szCs w:val="22"/>
        </w:rPr>
        <w:t>This skill standard must be assessed against in a workplace or in a situation that realistically replicates the conditions of a workplace.</w:t>
      </w:r>
    </w:p>
    <w:p w14:paraId="69ADCDC9" w14:textId="65644749" w:rsidR="00F10A21" w:rsidRDefault="00F10A21" w:rsidP="00DC70E1">
      <w:pPr>
        <w:spacing w:line="240" w:lineRule="auto"/>
        <w:rPr>
          <w:rFonts w:ascii="Arial" w:hAnsi="Arial" w:cs="Arial"/>
          <w:sz w:val="22"/>
          <w:szCs w:val="22"/>
        </w:rPr>
      </w:pPr>
      <w:r w:rsidRPr="00F10A21">
        <w:rPr>
          <w:rFonts w:ascii="Arial" w:hAnsi="Arial" w:cs="Arial"/>
          <w:sz w:val="22"/>
          <w:szCs w:val="22"/>
        </w:rPr>
        <w:t>The issue for this skill standard may be classified as representing a well-defined problem.</w:t>
      </w:r>
    </w:p>
    <w:p w14:paraId="49525274" w14:textId="763212A4" w:rsidR="0099335A" w:rsidRPr="00B43186" w:rsidRDefault="0099335A" w:rsidP="00DC70E1">
      <w:pPr>
        <w:spacing w:line="240" w:lineRule="auto"/>
        <w:rPr>
          <w:rFonts w:ascii="Arial" w:hAnsi="Arial" w:cs="Arial"/>
          <w:i/>
          <w:iCs/>
          <w:sz w:val="22"/>
          <w:szCs w:val="22"/>
        </w:rPr>
      </w:pPr>
      <w:r w:rsidRPr="00B4318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Ngā momo whiwhinga | </w:t>
      </w:r>
      <w:r w:rsidRPr="00B43186">
        <w:rPr>
          <w:rFonts w:ascii="Arial" w:hAnsi="Arial" w:cs="Arial"/>
          <w:i/>
          <w:iCs/>
          <w:color w:val="000000" w:themeColor="text1"/>
          <w:sz w:val="22"/>
          <w:szCs w:val="22"/>
        </w:rPr>
        <w:t>Grades available</w:t>
      </w:r>
    </w:p>
    <w:p w14:paraId="07454F67" w14:textId="5479CF8C" w:rsidR="00232403" w:rsidRDefault="0099335A" w:rsidP="00F10A21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Achieved </w:t>
      </w:r>
    </w:p>
    <w:p w14:paraId="26758BEB" w14:textId="06856F65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Ihirangi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>waitohu</w:t>
      </w:r>
      <w:proofErr w:type="spellEnd"/>
      <w:r w:rsidRPr="00664D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| </w:t>
      </w:r>
      <w:r w:rsidRPr="00664DAB">
        <w:rPr>
          <w:rFonts w:ascii="Arial" w:hAnsi="Arial" w:cs="Arial"/>
          <w:color w:val="000000" w:themeColor="text1"/>
          <w:sz w:val="22"/>
          <w:szCs w:val="22"/>
        </w:rPr>
        <w:t>Indicative content</w:t>
      </w:r>
    </w:p>
    <w:p w14:paraId="11EB1E1C" w14:textId="77777777" w:rsidR="00C15CA5" w:rsidRDefault="00C15CA5" w:rsidP="00C15CA5">
      <w:pPr>
        <w:spacing w:line="240" w:lineRule="auto"/>
      </w:pPr>
      <w:r>
        <w:rPr>
          <w:rFonts w:ascii="Arial" w:hAnsi="Arial" w:cs="Arial"/>
          <w:color w:val="000000" w:themeColor="text1"/>
          <w:sz w:val="22"/>
          <w:szCs w:val="22"/>
        </w:rPr>
        <w:t>The l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>earning outcomes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of this skill standard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are established within the </w:t>
      </w: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aupapa of identifying, investigating, </w:t>
      </w:r>
      <w:proofErr w:type="gramStart"/>
      <w:r w:rsidRPr="00A31617">
        <w:rPr>
          <w:rFonts w:ascii="Arial" w:hAnsi="Arial" w:cs="Arial"/>
          <w:color w:val="000000" w:themeColor="text1"/>
          <w:sz w:val="22"/>
          <w:szCs w:val="22"/>
        </w:rPr>
        <w:t>testing</w:t>
      </w:r>
      <w:proofErr w:type="gramEnd"/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and verifying issues or opportunities to establish and verify</w:t>
      </w:r>
      <w:r>
        <w:rPr>
          <w:rFonts w:ascii="Arial" w:hAnsi="Arial" w:cs="Arial"/>
          <w:color w:val="000000" w:themeColor="text1"/>
          <w:sz w:val="22"/>
          <w:szCs w:val="22"/>
        </w:rPr>
        <w:t>ing</w:t>
      </w:r>
      <w:r w:rsidRPr="00A31617">
        <w:rPr>
          <w:rFonts w:ascii="Arial" w:hAnsi="Arial" w:cs="Arial"/>
          <w:color w:val="000000" w:themeColor="text1"/>
          <w:sz w:val="22"/>
          <w:szCs w:val="22"/>
        </w:rPr>
        <w:t xml:space="preserve"> a method of adding value to a workplace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3EED7A4" w14:textId="77777777" w:rsidR="00C15CA5" w:rsidRDefault="00C15CA5" w:rsidP="00C15CA5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175C2">
        <w:rPr>
          <w:rFonts w:ascii="Arial" w:hAnsi="Arial" w:cs="Arial"/>
          <w:color w:val="000000" w:themeColor="text1"/>
          <w:sz w:val="22"/>
          <w:szCs w:val="22"/>
        </w:rPr>
        <w:t>The principles of kaitiakitanga, manaakitanga, whanaungatanga and kotahitanga are under the rangatiratanga of mana whenua and must underpin all learning in this skill standard.</w:t>
      </w:r>
    </w:p>
    <w:p w14:paraId="2BD08976" w14:textId="2801ED44" w:rsidR="00670EBF" w:rsidRDefault="0055605B" w:rsidP="00670EBF">
      <w:pPr>
        <w:pStyle w:val="BodyText"/>
        <w:spacing w:before="120" w:after="120"/>
      </w:pPr>
      <w:r>
        <w:t>L</w:t>
      </w:r>
      <w:r w:rsidR="00670EBF">
        <w:t>earning</w:t>
      </w:r>
      <w:r>
        <w:t xml:space="preserve"> for this skill standard</w:t>
      </w:r>
      <w:r w:rsidR="00670EBF">
        <w:t xml:space="preserve"> may cover but is not limited to:</w:t>
      </w:r>
    </w:p>
    <w:p w14:paraId="7A364BFB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Principles of design-thinking and how they can be applied in a workplace.</w:t>
      </w:r>
    </w:p>
    <w:p w14:paraId="100DCD67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Identifying problems and opportunities in a culinary workplace using various techniques, such as SWOT analysis, customer feedback, and market research.</w:t>
      </w:r>
    </w:p>
    <w:p w14:paraId="7C8DAD93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Developing and refining a creative brief that outlines the problem, target audience, objectives, and success metrics for the initiative.</w:t>
      </w:r>
    </w:p>
    <w:p w14:paraId="6248D357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Generating ideas and concepts for the initiative using brainstorming, mind mapping, and other ideation techniques.</w:t>
      </w:r>
    </w:p>
    <w:p w14:paraId="1EE0A306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Prototyping and testing ideas using rapid prototyping, user testing, and other validation methods.</w:t>
      </w:r>
    </w:p>
    <w:p w14:paraId="2ADADEAB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Modifying and refining the initiative based on feedback and testing.</w:t>
      </w:r>
    </w:p>
    <w:p w14:paraId="299D1685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Developing a plan for implementation, including resource allocation, timelines, and risk management.</w:t>
      </w:r>
    </w:p>
    <w:p w14:paraId="0A75C256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Presenting the initiative to relevant stakeholders and gaining approval for implementation.</w:t>
      </w:r>
    </w:p>
    <w:p w14:paraId="62AD24CC" w14:textId="77777777" w:rsidR="00670EB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Managing the implementation process, including monitoring progress, adapting to changes, and ensuring success metrics are met.</w:t>
      </w:r>
    </w:p>
    <w:p w14:paraId="276991DC" w14:textId="77777777" w:rsidR="00670EBF" w:rsidRPr="00800E9F" w:rsidRDefault="00670EBF" w:rsidP="0055605B">
      <w:pPr>
        <w:pStyle w:val="BodyText"/>
        <w:numPr>
          <w:ilvl w:val="0"/>
          <w:numId w:val="49"/>
        </w:numPr>
        <w:spacing w:before="3" w:after="120"/>
        <w:ind w:left="567" w:hanging="567"/>
      </w:pPr>
      <w:r>
        <w:t>Reflecting on the design-thinking process and identifying areas for improvement in future initiatives.</w:t>
      </w:r>
    </w:p>
    <w:p w14:paraId="6A4E93F4" w14:textId="638ED620" w:rsidR="0099335A" w:rsidRDefault="0099335A" w:rsidP="00DC70E1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2401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Rauemi | </w:t>
      </w:r>
      <w:r w:rsidRPr="0042401C">
        <w:rPr>
          <w:rFonts w:ascii="Arial" w:hAnsi="Arial" w:cs="Arial"/>
          <w:color w:val="000000" w:themeColor="text1"/>
          <w:sz w:val="22"/>
          <w:szCs w:val="22"/>
        </w:rPr>
        <w:t>Resources</w:t>
      </w:r>
    </w:p>
    <w:p w14:paraId="2E2EA753" w14:textId="2B4D0404" w:rsidR="00E3621B" w:rsidRDefault="00070D89" w:rsidP="00E3621B">
      <w:pPr>
        <w:spacing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Definition</w:t>
      </w:r>
    </w:p>
    <w:p w14:paraId="2F5C0D3A" w14:textId="77777777" w:rsidR="00070D89" w:rsidRDefault="00070D89" w:rsidP="00964973">
      <w:pPr>
        <w:pStyle w:val="BodyText"/>
        <w:numPr>
          <w:ilvl w:val="0"/>
          <w:numId w:val="50"/>
        </w:numPr>
        <w:spacing w:before="7"/>
        <w:ind w:left="567" w:hanging="567"/>
      </w:pPr>
      <w:r>
        <w:rPr>
          <w:i/>
          <w:iCs/>
        </w:rPr>
        <w:t>Design thinking</w:t>
      </w:r>
      <w:r>
        <w:t xml:space="preserve"> refers to recognised methodology of design and may include </w:t>
      </w:r>
      <w:r>
        <w:rPr>
          <w:i/>
          <w:iCs/>
        </w:rPr>
        <w:t xml:space="preserve">Te </w:t>
      </w:r>
      <w:proofErr w:type="spellStart"/>
      <w:r>
        <w:rPr>
          <w:i/>
          <w:iCs/>
        </w:rPr>
        <w:t>Tukanga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Hoahoa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Whakaaro</w:t>
      </w:r>
      <w:proofErr w:type="spellEnd"/>
      <w:r>
        <w:t xml:space="preserve">, and other methodologies from </w:t>
      </w:r>
      <w:proofErr w:type="spellStart"/>
      <w:r>
        <w:rPr>
          <w:i/>
          <w:iCs/>
        </w:rPr>
        <w:t>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ao</w:t>
      </w:r>
      <w:proofErr w:type="spellEnd"/>
      <w:r>
        <w:rPr>
          <w:i/>
          <w:iCs/>
        </w:rPr>
        <w:t xml:space="preserve"> Māori</w:t>
      </w:r>
      <w:r>
        <w:t>.</w:t>
      </w:r>
    </w:p>
    <w:p w14:paraId="10D5DAC7" w14:textId="77777777" w:rsidR="00D75F27" w:rsidRPr="00A2260E" w:rsidRDefault="00D75F27" w:rsidP="00785861">
      <w:pPr>
        <w:spacing w:before="120" w:line="240" w:lineRule="auto"/>
        <w:rPr>
          <w:rFonts w:ascii="Arial" w:hAnsi="Arial" w:cs="Arial"/>
          <w:b/>
          <w:bCs/>
          <w:sz w:val="22"/>
          <w:szCs w:val="22"/>
        </w:rPr>
      </w:pPr>
      <w:bookmarkStart w:id="0" w:name="_Hlk111798136"/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Pārongo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Whakaū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>Kounga</w:t>
      </w:r>
      <w:proofErr w:type="spellEnd"/>
      <w:r w:rsidRPr="00A620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| </w:t>
      </w:r>
      <w:r w:rsidRPr="00C30139">
        <w:rPr>
          <w:rFonts w:ascii="Arial" w:hAnsi="Arial" w:cs="Arial"/>
          <w:sz w:val="22"/>
          <w:szCs w:val="22"/>
        </w:rPr>
        <w:t>Quality assurance information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923"/>
        <w:gridCol w:w="4706"/>
      </w:tblGrid>
      <w:tr w:rsidR="00D70473" w:rsidRPr="004046BA" w14:paraId="4B4E40C3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bookmarkEnd w:id="0"/>
          <w:p w14:paraId="0DCBB857" w14:textId="41A6347A" w:rsidR="00D70473" w:rsidRPr="007950E6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Ngā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rōpū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whakatau-paerewa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</w:t>
            </w:r>
            <w:r w:rsidR="0011068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Standard</w:t>
            </w:r>
            <w:r w:rsidR="0011068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446346">
              <w:rPr>
                <w:rFonts w:ascii="Arial" w:hAnsi="Arial" w:cs="Arial"/>
                <w:color w:val="000000" w:themeColor="text1"/>
                <w:sz w:val="22"/>
                <w:szCs w:val="22"/>
              </w:rPr>
              <w:t>Setting Body</w:t>
            </w:r>
          </w:p>
        </w:tc>
        <w:tc>
          <w:tcPr>
            <w:tcW w:w="4706" w:type="dxa"/>
          </w:tcPr>
          <w:p w14:paraId="5B6BA2B8" w14:textId="3B0C8EB4" w:rsidR="00D70473" w:rsidRPr="002205DA" w:rsidRDefault="008A5EEB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Ringa Hora Services Workfor</w:t>
            </w:r>
            <w:r w:rsidR="00E37E23">
              <w:rPr>
                <w:rFonts w:ascii="Arial" w:hAnsi="Arial" w:cs="Arial"/>
                <w:sz w:val="22"/>
                <w:szCs w:val="22"/>
              </w:rPr>
              <w:t>ce Development Council</w:t>
            </w:r>
          </w:p>
        </w:tc>
      </w:tr>
      <w:tr w:rsidR="00D70473" w:rsidRPr="004046BA" w14:paraId="679D94FF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14176377" w14:textId="7A678D22" w:rsidR="00D70473" w:rsidRPr="007950E6" w:rsidRDefault="00B00002" w:rsidP="00DC70E1">
            <w:pPr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Whakaritenga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Rārangi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Paetae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Aromatawai</w:t>
            </w:r>
            <w:proofErr w:type="spellEnd"/>
            <w:r w:rsidRPr="00A6205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| </w:t>
            </w:r>
            <w:r w:rsidRPr="00274A9E">
              <w:rPr>
                <w:rFonts w:ascii="Arial" w:hAnsi="Arial" w:cs="Arial"/>
                <w:color w:val="000000" w:themeColor="text1"/>
                <w:sz w:val="22"/>
                <w:szCs w:val="22"/>
              </w:rPr>
              <w:t>DASS classification</w:t>
            </w:r>
          </w:p>
        </w:tc>
        <w:tc>
          <w:tcPr>
            <w:tcW w:w="4706" w:type="dxa"/>
          </w:tcPr>
          <w:p w14:paraId="604F91EA" w14:textId="58B4ABBD" w:rsidR="00D70473" w:rsidRPr="004046BA" w:rsidRDefault="00C94B8E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 &gt; Subfield &gt; Domain</w:t>
            </w:r>
          </w:p>
        </w:tc>
      </w:tr>
      <w:tr w:rsidR="00D70473" w:rsidRPr="004046BA" w14:paraId="5169D322" w14:textId="77777777" w:rsidTr="00DC70E1">
        <w:trPr>
          <w:cantSplit/>
        </w:trPr>
        <w:tc>
          <w:tcPr>
            <w:tcW w:w="4923" w:type="dxa"/>
            <w:shd w:val="clear" w:color="auto" w:fill="8DCCD2"/>
          </w:tcPr>
          <w:p w14:paraId="2369F66C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tohutoro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ki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ngā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Whakaritenga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Whakamanatanga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me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D0177">
              <w:rPr>
                <w:rFonts w:ascii="Arial" w:hAnsi="Arial" w:cs="Arial"/>
                <w:b/>
                <w:bCs/>
                <w:sz w:val="22"/>
                <w:szCs w:val="22"/>
              </w:rPr>
              <w:t>Whakaōritenga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D70473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4706" w:type="dxa"/>
          </w:tcPr>
          <w:p w14:paraId="331F4369" w14:textId="022206BB" w:rsidR="0053752C" w:rsidRPr="004046BA" w:rsidRDefault="005C4C7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0112</w:t>
            </w:r>
          </w:p>
        </w:tc>
      </w:tr>
    </w:tbl>
    <w:p w14:paraId="63D59DD6" w14:textId="77777777" w:rsidR="00D70473" w:rsidRPr="00DC70E1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55"/>
        <w:gridCol w:w="1868"/>
        <w:gridCol w:w="2168"/>
        <w:gridCol w:w="2538"/>
      </w:tblGrid>
      <w:tr w:rsidR="00D70473" w:rsidRPr="004046BA" w14:paraId="3FACF791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1514F67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Hātepe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Process</w:t>
            </w:r>
          </w:p>
        </w:tc>
        <w:tc>
          <w:tcPr>
            <w:tcW w:w="1868" w:type="dxa"/>
            <w:shd w:val="clear" w:color="auto" w:fill="8DCCD2"/>
          </w:tcPr>
          <w:p w14:paraId="603FA691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Putanga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Version</w:t>
            </w:r>
          </w:p>
        </w:tc>
        <w:tc>
          <w:tcPr>
            <w:tcW w:w="2168" w:type="dxa"/>
            <w:shd w:val="clear" w:color="auto" w:fill="8DCCD2"/>
          </w:tcPr>
          <w:p w14:paraId="04E5EE22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whakaputa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538" w:type="dxa"/>
            <w:shd w:val="clear" w:color="auto" w:fill="8DCCD2"/>
          </w:tcPr>
          <w:p w14:paraId="03ED3F95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Rā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whakamutunga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mō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>te</w:t>
            </w:r>
            <w:proofErr w:type="spellEnd"/>
            <w:r w:rsidRPr="00A974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aromatawai | </w:t>
            </w:r>
            <w:r w:rsidRPr="00A974E5">
              <w:rPr>
                <w:rFonts w:ascii="Arial" w:hAnsi="Arial" w:cs="Arial"/>
                <w:sz w:val="22"/>
                <w:szCs w:val="22"/>
              </w:rPr>
              <w:t>Last date for assessment</w:t>
            </w:r>
          </w:p>
        </w:tc>
      </w:tr>
      <w:tr w:rsidR="00D70473" w:rsidRPr="004046BA" w14:paraId="0A303152" w14:textId="77777777" w:rsidTr="00DC70E1">
        <w:trPr>
          <w:cantSplit/>
        </w:trPr>
        <w:tc>
          <w:tcPr>
            <w:tcW w:w="3055" w:type="dxa"/>
          </w:tcPr>
          <w:p w14:paraId="69A2579B" w14:textId="77777777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Rēhitatanga</w:t>
            </w:r>
            <w:proofErr w:type="spellEnd"/>
            <w:r w:rsidRPr="00481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6BA">
              <w:rPr>
                <w:rFonts w:ascii="Arial" w:hAnsi="Arial" w:cs="Arial"/>
                <w:sz w:val="22"/>
                <w:szCs w:val="22"/>
              </w:rPr>
              <w:t xml:space="preserve">Registration </w:t>
            </w:r>
          </w:p>
        </w:tc>
        <w:tc>
          <w:tcPr>
            <w:tcW w:w="1868" w:type="dxa"/>
          </w:tcPr>
          <w:p w14:paraId="1407BEA9" w14:textId="49153DBC" w:rsidR="00D70473" w:rsidRPr="004046BA" w:rsidRDefault="005C4C7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8" w:type="dxa"/>
          </w:tcPr>
          <w:p w14:paraId="082A1BB6" w14:textId="4B1CCB39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38" w:type="dxa"/>
          </w:tcPr>
          <w:p w14:paraId="5275BF14" w14:textId="50927403" w:rsidR="00D70473" w:rsidRPr="004046BA" w:rsidRDefault="00221CF9" w:rsidP="007F7CFF">
            <w:pPr>
              <w:spacing w:before="120" w:line="28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70473" w14:paraId="71A8FC5D" w14:textId="77777777" w:rsidTr="00DC70E1">
        <w:trPr>
          <w:cantSplit/>
        </w:trPr>
        <w:tc>
          <w:tcPr>
            <w:tcW w:w="3055" w:type="dxa"/>
            <w:shd w:val="clear" w:color="auto" w:fill="8DCCD2"/>
          </w:tcPr>
          <w:p w14:paraId="4736718E" w14:textId="76C906CE" w:rsidR="00D70473" w:rsidRPr="004046BA" w:rsidRDefault="00D70473" w:rsidP="00DC70E1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ā</w:t>
            </w:r>
            <w:proofErr w:type="spellEnd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950E6">
              <w:rPr>
                <w:rFonts w:ascii="Arial" w:hAnsi="Arial" w:cs="Arial"/>
                <w:b/>
                <w:bCs/>
                <w:sz w:val="22"/>
                <w:szCs w:val="22"/>
              </w:rPr>
              <w:t>arotake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| </w:t>
            </w:r>
            <w:r w:rsidRPr="00A974E5">
              <w:rPr>
                <w:rFonts w:ascii="Arial" w:hAnsi="Arial" w:cs="Arial"/>
                <w:sz w:val="22"/>
                <w:szCs w:val="22"/>
              </w:rPr>
              <w:t>Planned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review</w:t>
            </w:r>
            <w:r w:rsidR="00110689">
              <w:rPr>
                <w:rFonts w:ascii="Arial" w:hAnsi="Arial" w:cs="Arial"/>
                <w:sz w:val="22"/>
                <w:szCs w:val="22"/>
              </w:rPr>
              <w:t> </w:t>
            </w:r>
            <w:r w:rsidRPr="00A974E5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6574" w:type="dxa"/>
            <w:gridSpan w:val="3"/>
          </w:tcPr>
          <w:p w14:paraId="0EAF2EF4" w14:textId="1963BB82" w:rsidR="00D70473" w:rsidRPr="004046BA" w:rsidRDefault="00221CF9" w:rsidP="00DC70E1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70473" w:rsidRPr="004046BA">
              <w:rPr>
                <w:rFonts w:ascii="Arial" w:hAnsi="Arial" w:cs="Arial"/>
                <w:sz w:val="22"/>
                <w:szCs w:val="22"/>
              </w:rPr>
              <w:t xml:space="preserve">dd mm </w:t>
            </w:r>
            <w:proofErr w:type="spellStart"/>
            <w:r w:rsidR="00D70473" w:rsidRPr="004046BA">
              <w:rPr>
                <w:rFonts w:ascii="Arial" w:hAnsi="Arial" w:cs="Arial"/>
                <w:sz w:val="22"/>
                <w:szCs w:val="22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AE65EB0" w14:textId="77777777" w:rsidR="00D70473" w:rsidRPr="00624205" w:rsidRDefault="00D70473" w:rsidP="00DC70E1">
      <w:pPr>
        <w:spacing w:line="240" w:lineRule="auto"/>
        <w:rPr>
          <w:rFonts w:ascii="Arial" w:hAnsi="Arial" w:cs="Arial"/>
          <w:sz w:val="22"/>
          <w:szCs w:val="22"/>
        </w:rPr>
      </w:pPr>
    </w:p>
    <w:p w14:paraId="65DDE4A9" w14:textId="77777777" w:rsidR="008A5EEB" w:rsidRDefault="008A5EEB" w:rsidP="008A5EEB">
      <w:pPr>
        <w:pStyle w:val="BodyText"/>
        <w:spacing w:before="138" w:line="254" w:lineRule="auto"/>
        <w:ind w:left="104"/>
      </w:pPr>
      <w:r>
        <w:t>Please</w:t>
      </w:r>
      <w:r>
        <w:rPr>
          <w:spacing w:val="-1"/>
        </w:rPr>
        <w:t xml:space="preserve"> </w:t>
      </w:r>
      <w:r>
        <w:t>contact Ringa Hora Services</w:t>
      </w:r>
      <w:r>
        <w:rPr>
          <w:spacing w:val="-4"/>
        </w:rPr>
        <w:t xml:space="preserve"> </w:t>
      </w:r>
      <w:r>
        <w:t>Workforce Development Council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1" w:history="1">
        <w:r>
          <w:rPr>
            <w:rStyle w:val="Hyperlink"/>
          </w:rPr>
          <w:t>qualifications@ringahora.nz</w:t>
        </w:r>
      </w:hyperlink>
      <w:r>
        <w:t xml:space="preserve"> 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wish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skill standard.</w:t>
      </w:r>
    </w:p>
    <w:sectPr w:rsidR="008A5EEB" w:rsidSect="007066D6">
      <w:headerReference w:type="default" r:id="rId12"/>
      <w:footerReference w:type="default" r:id="rId13"/>
      <w:pgSz w:w="11906" w:h="16838"/>
      <w:pgMar w:top="720" w:right="964" w:bottom="720" w:left="964" w:header="374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2992" w14:textId="77777777" w:rsidR="007077A5" w:rsidRDefault="007077A5" w:rsidP="000E4D2B">
      <w:pPr>
        <w:spacing w:after="0" w:line="240" w:lineRule="auto"/>
      </w:pPr>
      <w:r>
        <w:separator/>
      </w:r>
    </w:p>
  </w:endnote>
  <w:endnote w:type="continuationSeparator" w:id="0">
    <w:p w14:paraId="34338581" w14:textId="77777777" w:rsidR="007077A5" w:rsidRDefault="007077A5" w:rsidP="000E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23"/>
      <w:gridCol w:w="4924"/>
    </w:tblGrid>
    <w:tr w:rsidR="007066D6" w:rsidRPr="0096056F" w14:paraId="65462EC7" w14:textId="77777777" w:rsidTr="007066D6">
      <w:trPr>
        <w:trHeight w:val="300"/>
      </w:trPr>
      <w:tc>
        <w:tcPr>
          <w:tcW w:w="4923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14F6A40" w14:textId="7532DF37" w:rsidR="007066D6" w:rsidRDefault="007066D6" w:rsidP="007066D6">
          <w:pPr>
            <w:rPr>
              <w:bCs/>
            </w:rPr>
          </w:pPr>
        </w:p>
      </w:tc>
      <w:tc>
        <w:tcPr>
          <w:tcW w:w="492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3EABF0EB" w14:textId="10F06602" w:rsidR="007066D6" w:rsidRPr="0096056F" w:rsidRDefault="007066D6" w:rsidP="007066D6">
          <w:pPr>
            <w:jc w:val="right"/>
            <w:rPr>
              <w:rFonts w:ascii="Arial" w:hAnsi="Arial" w:cs="Arial"/>
              <w:bCs/>
              <w:sz w:val="18"/>
              <w:szCs w:val="18"/>
            </w:rPr>
          </w:pP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SYMBOL 211 \f "Symbol"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bCs/>
              <w:sz w:val="18"/>
              <w:szCs w:val="18"/>
            </w:rPr>
            <w:t xml:space="preserve"> New Zealand Qualifications Authority 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bCs/>
              <w:sz w:val="18"/>
              <w:szCs w:val="18"/>
            </w:rPr>
            <w:instrText>date \@ "yyyy"</w:instrTex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800F6E">
            <w:rPr>
              <w:rFonts w:ascii="Arial" w:hAnsi="Arial" w:cs="Arial"/>
              <w:bCs/>
              <w:noProof/>
              <w:sz w:val="18"/>
              <w:szCs w:val="18"/>
            </w:rPr>
            <w:t>2023</w:t>
          </w:r>
          <w:r w:rsidRPr="0096056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2F3B7DA8" w14:textId="77777777" w:rsidR="007066D6" w:rsidRDefault="007066D6" w:rsidP="00706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8015" w14:textId="77777777" w:rsidR="007077A5" w:rsidRDefault="007077A5" w:rsidP="000E4D2B">
      <w:pPr>
        <w:spacing w:after="0" w:line="240" w:lineRule="auto"/>
      </w:pPr>
      <w:r>
        <w:separator/>
      </w:r>
    </w:p>
  </w:footnote>
  <w:footnote w:type="continuationSeparator" w:id="0">
    <w:p w14:paraId="6546A5A9" w14:textId="77777777" w:rsidR="007077A5" w:rsidRDefault="007077A5" w:rsidP="000E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5D34" w14:textId="6C9D137C" w:rsidR="007066D6" w:rsidRDefault="007066D6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4927"/>
      <w:gridCol w:w="4927"/>
    </w:tblGrid>
    <w:tr w:rsidR="007066D6" w:rsidRPr="0096056F" w14:paraId="122A179E" w14:textId="77777777" w:rsidTr="00330005">
      <w:tc>
        <w:tcPr>
          <w:tcW w:w="4927" w:type="dxa"/>
          <w:shd w:val="clear" w:color="auto" w:fill="auto"/>
        </w:tcPr>
        <w:p w14:paraId="03A244AC" w14:textId="32EF196F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>Skill standard</w:t>
          </w:r>
        </w:p>
      </w:tc>
      <w:tc>
        <w:tcPr>
          <w:tcW w:w="4927" w:type="dxa"/>
          <w:shd w:val="clear" w:color="auto" w:fill="auto"/>
        </w:tcPr>
        <w:p w14:paraId="0331377B" w14:textId="5EF950CD" w:rsidR="007066D6" w:rsidRPr="0096056F" w:rsidRDefault="005D5979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L</w:t>
          </w:r>
          <w:r w:rsidR="00334A30">
            <w:rPr>
              <w:rFonts w:ascii="Arial" w:hAnsi="Arial" w:cs="Arial"/>
              <w:sz w:val="18"/>
              <w:szCs w:val="18"/>
            </w:rPr>
            <w:t>vl</w:t>
          </w:r>
          <w:proofErr w:type="spellEnd"/>
          <w:r w:rsidR="00334A30">
            <w:rPr>
              <w:rFonts w:ascii="Arial" w:hAnsi="Arial" w:cs="Arial"/>
              <w:sz w:val="18"/>
              <w:szCs w:val="18"/>
            </w:rPr>
            <w:t xml:space="preserve"> 6 Capstone </w:t>
          </w:r>
          <w:r w:rsidR="007066D6" w:rsidRPr="0096056F">
            <w:rPr>
              <w:rFonts w:ascii="Arial" w:hAnsi="Arial" w:cs="Arial"/>
              <w:sz w:val="18"/>
              <w:szCs w:val="18"/>
            </w:rPr>
            <w:t xml:space="preserve">version </w:t>
          </w:r>
          <w:r w:rsidR="00334A30">
            <w:rPr>
              <w:rFonts w:ascii="Arial" w:hAnsi="Arial" w:cs="Arial"/>
              <w:sz w:val="18"/>
              <w:szCs w:val="18"/>
            </w:rPr>
            <w:t>1</w:t>
          </w:r>
        </w:p>
      </w:tc>
    </w:tr>
    <w:tr w:rsidR="007066D6" w:rsidRPr="0096056F" w14:paraId="1BF61ED8" w14:textId="77777777" w:rsidTr="00330005">
      <w:tc>
        <w:tcPr>
          <w:tcW w:w="4927" w:type="dxa"/>
          <w:shd w:val="clear" w:color="auto" w:fill="auto"/>
        </w:tcPr>
        <w:p w14:paraId="73D8C923" w14:textId="77777777" w:rsidR="007066D6" w:rsidRPr="0096056F" w:rsidRDefault="007066D6" w:rsidP="007066D6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927" w:type="dxa"/>
          <w:shd w:val="clear" w:color="auto" w:fill="auto"/>
        </w:tcPr>
        <w:p w14:paraId="5EA93228" w14:textId="77777777" w:rsidR="007066D6" w:rsidRPr="0096056F" w:rsidRDefault="007066D6" w:rsidP="007066D6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96056F">
            <w:rPr>
              <w:rFonts w:ascii="Arial" w:hAnsi="Arial" w:cs="Arial"/>
              <w:sz w:val="18"/>
              <w:szCs w:val="18"/>
            </w:rPr>
            <w:t xml:space="preserve">Page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sz w:val="18"/>
              <w:szCs w:val="18"/>
            </w:rPr>
            <w:fldChar w:fldCharType="end"/>
          </w:r>
          <w:r w:rsidRPr="0096056F">
            <w:rPr>
              <w:rFonts w:ascii="Arial" w:hAnsi="Arial" w:cs="Arial"/>
              <w:sz w:val="18"/>
              <w:szCs w:val="18"/>
            </w:rPr>
            <w:t xml:space="preserve"> of </w:t>
          </w:r>
          <w:r w:rsidRPr="0096056F">
            <w:rPr>
              <w:rFonts w:ascii="Arial" w:hAnsi="Arial" w:cs="Arial"/>
              <w:sz w:val="18"/>
              <w:szCs w:val="18"/>
            </w:rPr>
            <w:fldChar w:fldCharType="begin"/>
          </w:r>
          <w:r w:rsidRPr="0096056F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6056F">
            <w:rPr>
              <w:rFonts w:ascii="Arial" w:hAnsi="Arial" w:cs="Arial"/>
              <w:sz w:val="18"/>
              <w:szCs w:val="18"/>
            </w:rPr>
            <w:fldChar w:fldCharType="separate"/>
          </w:r>
          <w:r w:rsidRPr="0096056F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6056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6A4F5C13" w14:textId="20F2D732" w:rsidR="00B01D44" w:rsidRDefault="00B01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3C2"/>
    <w:multiLevelType w:val="hybridMultilevel"/>
    <w:tmpl w:val="6ED67E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453"/>
    <w:multiLevelType w:val="hybridMultilevel"/>
    <w:tmpl w:val="0070150E"/>
    <w:lvl w:ilvl="0" w:tplc="F9BC4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3A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5B40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4326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086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87AA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9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C0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C9A5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6255EE9"/>
    <w:multiLevelType w:val="hybridMultilevel"/>
    <w:tmpl w:val="D7F6A63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B38E8"/>
    <w:multiLevelType w:val="hybridMultilevel"/>
    <w:tmpl w:val="AF2815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1382"/>
    <w:multiLevelType w:val="hybridMultilevel"/>
    <w:tmpl w:val="0EF06B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76620F"/>
    <w:multiLevelType w:val="hybridMultilevel"/>
    <w:tmpl w:val="FFB20E2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C759C"/>
    <w:multiLevelType w:val="hybridMultilevel"/>
    <w:tmpl w:val="7A6CF648"/>
    <w:lvl w:ilvl="0" w:tplc="EA541D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93C"/>
    <w:multiLevelType w:val="hybridMultilevel"/>
    <w:tmpl w:val="AF32BE4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39AB"/>
    <w:multiLevelType w:val="hybridMultilevel"/>
    <w:tmpl w:val="3F3C38E4"/>
    <w:lvl w:ilvl="0" w:tplc="E1E49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2CCE3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16B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5DCB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944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147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D1AB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6DD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00B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1581241"/>
    <w:multiLevelType w:val="hybridMultilevel"/>
    <w:tmpl w:val="12C0A944"/>
    <w:lvl w:ilvl="0" w:tplc="01B4B9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288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C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78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D4B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A4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5AA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206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C0CA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83D1361"/>
    <w:multiLevelType w:val="hybridMultilevel"/>
    <w:tmpl w:val="1A4C2A22"/>
    <w:lvl w:ilvl="0" w:tplc="D31212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67FC7"/>
    <w:multiLevelType w:val="hybridMultilevel"/>
    <w:tmpl w:val="6D9A41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B29D3"/>
    <w:multiLevelType w:val="hybridMultilevel"/>
    <w:tmpl w:val="5080CC0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E7827"/>
    <w:multiLevelType w:val="hybridMultilevel"/>
    <w:tmpl w:val="CC92B79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9261F6"/>
    <w:multiLevelType w:val="hybridMultilevel"/>
    <w:tmpl w:val="B106D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F1A34"/>
    <w:multiLevelType w:val="hybridMultilevel"/>
    <w:tmpl w:val="6CE2B3F4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C36C66"/>
    <w:multiLevelType w:val="hybridMultilevel"/>
    <w:tmpl w:val="A52861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22E12"/>
    <w:multiLevelType w:val="hybridMultilevel"/>
    <w:tmpl w:val="3244BE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417B"/>
    <w:multiLevelType w:val="hybridMultilevel"/>
    <w:tmpl w:val="9AAE78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51CD3"/>
    <w:multiLevelType w:val="hybridMultilevel"/>
    <w:tmpl w:val="1AE4DF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3C54"/>
    <w:multiLevelType w:val="hybridMultilevel"/>
    <w:tmpl w:val="48BCBF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33984"/>
    <w:multiLevelType w:val="hybridMultilevel"/>
    <w:tmpl w:val="5566BF98"/>
    <w:lvl w:ilvl="0" w:tplc="E4D21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CC7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2821F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0C8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102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861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C0E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8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AEC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F73ED9"/>
    <w:multiLevelType w:val="hybridMultilevel"/>
    <w:tmpl w:val="EE68CFE2"/>
    <w:lvl w:ilvl="0" w:tplc="05501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4483C"/>
    <w:multiLevelType w:val="hybridMultilevel"/>
    <w:tmpl w:val="EBAE3908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43BAF"/>
    <w:multiLevelType w:val="hybridMultilevel"/>
    <w:tmpl w:val="345E7828"/>
    <w:lvl w:ilvl="0" w:tplc="45D096B6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32754"/>
    <w:multiLevelType w:val="hybridMultilevel"/>
    <w:tmpl w:val="652CBB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50322A"/>
    <w:multiLevelType w:val="hybridMultilevel"/>
    <w:tmpl w:val="71EE271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811F3"/>
    <w:multiLevelType w:val="hybridMultilevel"/>
    <w:tmpl w:val="76A41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154F52"/>
    <w:multiLevelType w:val="hybridMultilevel"/>
    <w:tmpl w:val="A6929928"/>
    <w:lvl w:ilvl="0" w:tplc="6316D19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762A5"/>
    <w:multiLevelType w:val="hybridMultilevel"/>
    <w:tmpl w:val="43043F80"/>
    <w:lvl w:ilvl="0" w:tplc="1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8E36533"/>
    <w:multiLevelType w:val="hybridMultilevel"/>
    <w:tmpl w:val="DA3CD4BE"/>
    <w:lvl w:ilvl="0" w:tplc="FD4040AE">
      <w:start w:val="5"/>
      <w:numFmt w:val="bullet"/>
      <w:lvlText w:val=""/>
      <w:lvlJc w:val="left"/>
      <w:pPr>
        <w:ind w:left="1492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1" w15:restartNumberingAfterBreak="0">
    <w:nsid w:val="4B7D2FB2"/>
    <w:multiLevelType w:val="hybridMultilevel"/>
    <w:tmpl w:val="09126316"/>
    <w:lvl w:ilvl="0" w:tplc="DB42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AE4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6E0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86F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E89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6E3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9E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CC8F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48E7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55641595"/>
    <w:multiLevelType w:val="hybridMultilevel"/>
    <w:tmpl w:val="F0CEBC8E"/>
    <w:lvl w:ilvl="0" w:tplc="D488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54603"/>
    <w:multiLevelType w:val="hybridMultilevel"/>
    <w:tmpl w:val="268AF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B6789"/>
    <w:multiLevelType w:val="hybridMultilevel"/>
    <w:tmpl w:val="972AC6E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03633A"/>
    <w:multiLevelType w:val="hybridMultilevel"/>
    <w:tmpl w:val="EEDE50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14C3A"/>
    <w:multiLevelType w:val="hybridMultilevel"/>
    <w:tmpl w:val="2EB8BB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73AEA"/>
    <w:multiLevelType w:val="hybridMultilevel"/>
    <w:tmpl w:val="A42A7906"/>
    <w:lvl w:ilvl="0" w:tplc="EA541D82"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978FC"/>
    <w:multiLevelType w:val="hybridMultilevel"/>
    <w:tmpl w:val="7D68789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768E3"/>
    <w:multiLevelType w:val="hybridMultilevel"/>
    <w:tmpl w:val="177098E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2E660E9"/>
    <w:multiLevelType w:val="hybridMultilevel"/>
    <w:tmpl w:val="234ED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E187B"/>
    <w:multiLevelType w:val="hybridMultilevel"/>
    <w:tmpl w:val="5080CC0C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525CB7"/>
    <w:multiLevelType w:val="hybridMultilevel"/>
    <w:tmpl w:val="345E782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5B1CB0"/>
    <w:multiLevelType w:val="hybridMultilevel"/>
    <w:tmpl w:val="51EAF338"/>
    <w:lvl w:ilvl="0" w:tplc="1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4E6CE8"/>
    <w:multiLevelType w:val="hybridMultilevel"/>
    <w:tmpl w:val="968616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1C3859"/>
    <w:multiLevelType w:val="hybridMultilevel"/>
    <w:tmpl w:val="D4DCABBA"/>
    <w:lvl w:ilvl="0" w:tplc="316080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9F7605"/>
    <w:multiLevelType w:val="hybridMultilevel"/>
    <w:tmpl w:val="2110ED4A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502F0C"/>
    <w:multiLevelType w:val="hybridMultilevel"/>
    <w:tmpl w:val="49C8FC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E512C"/>
    <w:multiLevelType w:val="hybridMultilevel"/>
    <w:tmpl w:val="716A9006"/>
    <w:lvl w:ilvl="0" w:tplc="AC26B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1C9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BA84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22D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CF448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941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EE3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F068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10D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9" w15:restartNumberingAfterBreak="0">
    <w:nsid w:val="7C047C69"/>
    <w:multiLevelType w:val="hybridMultilevel"/>
    <w:tmpl w:val="523E78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153130">
    <w:abstractNumId w:val="49"/>
  </w:num>
  <w:num w:numId="2" w16cid:durableId="915044687">
    <w:abstractNumId w:val="40"/>
  </w:num>
  <w:num w:numId="3" w16cid:durableId="2057119288">
    <w:abstractNumId w:val="38"/>
  </w:num>
  <w:num w:numId="4" w16cid:durableId="1052073817">
    <w:abstractNumId w:val="46"/>
  </w:num>
  <w:num w:numId="5" w16cid:durableId="1425226583">
    <w:abstractNumId w:val="29"/>
  </w:num>
  <w:num w:numId="6" w16cid:durableId="1985312232">
    <w:abstractNumId w:val="33"/>
  </w:num>
  <w:num w:numId="7" w16cid:durableId="1341784238">
    <w:abstractNumId w:val="3"/>
  </w:num>
  <w:num w:numId="8" w16cid:durableId="1267155781">
    <w:abstractNumId w:val="30"/>
  </w:num>
  <w:num w:numId="9" w16cid:durableId="699747702">
    <w:abstractNumId w:val="6"/>
  </w:num>
  <w:num w:numId="10" w16cid:durableId="966857946">
    <w:abstractNumId w:val="37"/>
  </w:num>
  <w:num w:numId="11" w16cid:durableId="44067730">
    <w:abstractNumId w:val="15"/>
  </w:num>
  <w:num w:numId="12" w16cid:durableId="2131123601">
    <w:abstractNumId w:val="45"/>
  </w:num>
  <w:num w:numId="13" w16cid:durableId="1240865703">
    <w:abstractNumId w:val="22"/>
  </w:num>
  <w:num w:numId="14" w16cid:durableId="354120092">
    <w:abstractNumId w:val="20"/>
  </w:num>
  <w:num w:numId="15" w16cid:durableId="1452553513">
    <w:abstractNumId w:val="14"/>
  </w:num>
  <w:num w:numId="16" w16cid:durableId="236936658">
    <w:abstractNumId w:val="27"/>
  </w:num>
  <w:num w:numId="17" w16cid:durableId="893010537">
    <w:abstractNumId w:val="35"/>
  </w:num>
  <w:num w:numId="18" w16cid:durableId="897741747">
    <w:abstractNumId w:val="25"/>
  </w:num>
  <w:num w:numId="19" w16cid:durableId="4285149">
    <w:abstractNumId w:val="19"/>
  </w:num>
  <w:num w:numId="20" w16cid:durableId="671374650">
    <w:abstractNumId w:val="11"/>
  </w:num>
  <w:num w:numId="21" w16cid:durableId="1018316377">
    <w:abstractNumId w:val="44"/>
  </w:num>
  <w:num w:numId="22" w16cid:durableId="537737573">
    <w:abstractNumId w:val="13"/>
  </w:num>
  <w:num w:numId="23" w16cid:durableId="1324354682">
    <w:abstractNumId w:val="2"/>
  </w:num>
  <w:num w:numId="24" w16cid:durableId="1167206038">
    <w:abstractNumId w:val="16"/>
  </w:num>
  <w:num w:numId="25" w16cid:durableId="1496874151">
    <w:abstractNumId w:val="17"/>
  </w:num>
  <w:num w:numId="26" w16cid:durableId="281616417">
    <w:abstractNumId w:val="18"/>
  </w:num>
  <w:num w:numId="27" w16cid:durableId="1241670441">
    <w:abstractNumId w:val="32"/>
  </w:num>
  <w:num w:numId="28" w16cid:durableId="577712039">
    <w:abstractNumId w:val="28"/>
  </w:num>
  <w:num w:numId="29" w16cid:durableId="1669674177">
    <w:abstractNumId w:val="24"/>
  </w:num>
  <w:num w:numId="30" w16cid:durableId="974794058">
    <w:abstractNumId w:val="10"/>
  </w:num>
  <w:num w:numId="31" w16cid:durableId="347946128">
    <w:abstractNumId w:val="5"/>
  </w:num>
  <w:num w:numId="32" w16cid:durableId="472721128">
    <w:abstractNumId w:val="42"/>
  </w:num>
  <w:num w:numId="33" w16cid:durableId="727149661">
    <w:abstractNumId w:val="0"/>
  </w:num>
  <w:num w:numId="34" w16cid:durableId="381174593">
    <w:abstractNumId w:val="36"/>
  </w:num>
  <w:num w:numId="35" w16cid:durableId="939338842">
    <w:abstractNumId w:val="43"/>
  </w:num>
  <w:num w:numId="36" w16cid:durableId="12344548">
    <w:abstractNumId w:val="7"/>
  </w:num>
  <w:num w:numId="37" w16cid:durableId="829250700">
    <w:abstractNumId w:val="41"/>
  </w:num>
  <w:num w:numId="38" w16cid:durableId="1098521021">
    <w:abstractNumId w:val="12"/>
  </w:num>
  <w:num w:numId="39" w16cid:durableId="1086147032">
    <w:abstractNumId w:val="4"/>
  </w:num>
  <w:num w:numId="40" w16cid:durableId="398990129">
    <w:abstractNumId w:val="31"/>
  </w:num>
  <w:num w:numId="41" w16cid:durableId="1906724783">
    <w:abstractNumId w:val="21"/>
  </w:num>
  <w:num w:numId="42" w16cid:durableId="92745473">
    <w:abstractNumId w:val="8"/>
  </w:num>
  <w:num w:numId="43" w16cid:durableId="1952516151">
    <w:abstractNumId w:val="9"/>
  </w:num>
  <w:num w:numId="44" w16cid:durableId="258561260">
    <w:abstractNumId w:val="1"/>
  </w:num>
  <w:num w:numId="45" w16cid:durableId="1097793809">
    <w:abstractNumId w:val="48"/>
  </w:num>
  <w:num w:numId="46" w16cid:durableId="1913076093">
    <w:abstractNumId w:val="23"/>
  </w:num>
  <w:num w:numId="47" w16cid:durableId="346294387">
    <w:abstractNumId w:val="39"/>
  </w:num>
  <w:num w:numId="48" w16cid:durableId="1197350917">
    <w:abstractNumId w:val="26"/>
  </w:num>
  <w:num w:numId="49" w16cid:durableId="1488663757">
    <w:abstractNumId w:val="34"/>
  </w:num>
  <w:num w:numId="50" w16cid:durableId="181070474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5B"/>
    <w:rsid w:val="00002CE6"/>
    <w:rsid w:val="000068B9"/>
    <w:rsid w:val="00011D6D"/>
    <w:rsid w:val="00012710"/>
    <w:rsid w:val="00012F02"/>
    <w:rsid w:val="000231B5"/>
    <w:rsid w:val="00030C56"/>
    <w:rsid w:val="00033356"/>
    <w:rsid w:val="00044F83"/>
    <w:rsid w:val="00046FFC"/>
    <w:rsid w:val="00070812"/>
    <w:rsid w:val="00070D89"/>
    <w:rsid w:val="00085BF7"/>
    <w:rsid w:val="0008628A"/>
    <w:rsid w:val="000904D1"/>
    <w:rsid w:val="000920E3"/>
    <w:rsid w:val="000941C7"/>
    <w:rsid w:val="000A01B4"/>
    <w:rsid w:val="000A5CBF"/>
    <w:rsid w:val="000A755F"/>
    <w:rsid w:val="000C7321"/>
    <w:rsid w:val="000D1A7E"/>
    <w:rsid w:val="000D7AF5"/>
    <w:rsid w:val="000E4D2B"/>
    <w:rsid w:val="000E5A36"/>
    <w:rsid w:val="000F34F1"/>
    <w:rsid w:val="00101F1B"/>
    <w:rsid w:val="00102389"/>
    <w:rsid w:val="001061EF"/>
    <w:rsid w:val="0010694F"/>
    <w:rsid w:val="00110689"/>
    <w:rsid w:val="00133EE5"/>
    <w:rsid w:val="00143C2A"/>
    <w:rsid w:val="001516A8"/>
    <w:rsid w:val="0015191A"/>
    <w:rsid w:val="00160821"/>
    <w:rsid w:val="001709E9"/>
    <w:rsid w:val="00170D99"/>
    <w:rsid w:val="00180BE0"/>
    <w:rsid w:val="001A1A7D"/>
    <w:rsid w:val="001B0110"/>
    <w:rsid w:val="001B3C76"/>
    <w:rsid w:val="001C0074"/>
    <w:rsid w:val="001C2B75"/>
    <w:rsid w:val="001C547E"/>
    <w:rsid w:val="001D66E8"/>
    <w:rsid w:val="00202EEF"/>
    <w:rsid w:val="00205924"/>
    <w:rsid w:val="0020717C"/>
    <w:rsid w:val="002153A4"/>
    <w:rsid w:val="00217970"/>
    <w:rsid w:val="002205DA"/>
    <w:rsid w:val="00221CF9"/>
    <w:rsid w:val="00221E10"/>
    <w:rsid w:val="00222548"/>
    <w:rsid w:val="0022587B"/>
    <w:rsid w:val="00231619"/>
    <w:rsid w:val="00232403"/>
    <w:rsid w:val="00233581"/>
    <w:rsid w:val="002410A6"/>
    <w:rsid w:val="00246866"/>
    <w:rsid w:val="0025519D"/>
    <w:rsid w:val="00255C11"/>
    <w:rsid w:val="00255F06"/>
    <w:rsid w:val="00256F75"/>
    <w:rsid w:val="002579E2"/>
    <w:rsid w:val="002636A4"/>
    <w:rsid w:val="0026513F"/>
    <w:rsid w:val="00287A7C"/>
    <w:rsid w:val="002A755F"/>
    <w:rsid w:val="002A7E06"/>
    <w:rsid w:val="002B5C4C"/>
    <w:rsid w:val="002B7B23"/>
    <w:rsid w:val="002C3D0F"/>
    <w:rsid w:val="002D240C"/>
    <w:rsid w:val="002E5BE6"/>
    <w:rsid w:val="00303975"/>
    <w:rsid w:val="00303B4E"/>
    <w:rsid w:val="00312E54"/>
    <w:rsid w:val="00316436"/>
    <w:rsid w:val="00320B91"/>
    <w:rsid w:val="003246E3"/>
    <w:rsid w:val="00334A30"/>
    <w:rsid w:val="00337D19"/>
    <w:rsid w:val="00340A13"/>
    <w:rsid w:val="00341B19"/>
    <w:rsid w:val="00342E93"/>
    <w:rsid w:val="0034342A"/>
    <w:rsid w:val="00352CA4"/>
    <w:rsid w:val="0035541A"/>
    <w:rsid w:val="0037343F"/>
    <w:rsid w:val="0038035D"/>
    <w:rsid w:val="003A2C75"/>
    <w:rsid w:val="003A43D4"/>
    <w:rsid w:val="003B0B83"/>
    <w:rsid w:val="003B2789"/>
    <w:rsid w:val="003B3694"/>
    <w:rsid w:val="003B7D18"/>
    <w:rsid w:val="003C4AF8"/>
    <w:rsid w:val="003D4628"/>
    <w:rsid w:val="003E28BA"/>
    <w:rsid w:val="003E42B4"/>
    <w:rsid w:val="003F117B"/>
    <w:rsid w:val="003F785D"/>
    <w:rsid w:val="004046BA"/>
    <w:rsid w:val="0041699A"/>
    <w:rsid w:val="0042401C"/>
    <w:rsid w:val="00425202"/>
    <w:rsid w:val="00430D19"/>
    <w:rsid w:val="004358AA"/>
    <w:rsid w:val="00436459"/>
    <w:rsid w:val="00441A93"/>
    <w:rsid w:val="00444B4E"/>
    <w:rsid w:val="004453E9"/>
    <w:rsid w:val="00453343"/>
    <w:rsid w:val="004609D1"/>
    <w:rsid w:val="0046566B"/>
    <w:rsid w:val="00465E41"/>
    <w:rsid w:val="00480EBE"/>
    <w:rsid w:val="0048579C"/>
    <w:rsid w:val="004B4414"/>
    <w:rsid w:val="004C10F7"/>
    <w:rsid w:val="004C3B66"/>
    <w:rsid w:val="004D6E14"/>
    <w:rsid w:val="004E4ACB"/>
    <w:rsid w:val="004E69A1"/>
    <w:rsid w:val="004F689C"/>
    <w:rsid w:val="0050278E"/>
    <w:rsid w:val="00504F78"/>
    <w:rsid w:val="005121CA"/>
    <w:rsid w:val="00522345"/>
    <w:rsid w:val="00522A75"/>
    <w:rsid w:val="00527CBD"/>
    <w:rsid w:val="00533A6C"/>
    <w:rsid w:val="0053541A"/>
    <w:rsid w:val="0053752C"/>
    <w:rsid w:val="0054485C"/>
    <w:rsid w:val="005502B0"/>
    <w:rsid w:val="0055415D"/>
    <w:rsid w:val="00554D79"/>
    <w:rsid w:val="0055605B"/>
    <w:rsid w:val="00565906"/>
    <w:rsid w:val="00565952"/>
    <w:rsid w:val="00570160"/>
    <w:rsid w:val="005805F7"/>
    <w:rsid w:val="00581EA9"/>
    <w:rsid w:val="00591B22"/>
    <w:rsid w:val="005C4C79"/>
    <w:rsid w:val="005D5979"/>
    <w:rsid w:val="005F09F0"/>
    <w:rsid w:val="006001FF"/>
    <w:rsid w:val="00607FD5"/>
    <w:rsid w:val="00610626"/>
    <w:rsid w:val="00611A61"/>
    <w:rsid w:val="00620488"/>
    <w:rsid w:val="006221B9"/>
    <w:rsid w:val="00623D26"/>
    <w:rsid w:val="00624205"/>
    <w:rsid w:val="00637579"/>
    <w:rsid w:val="00664DAB"/>
    <w:rsid w:val="00667EF5"/>
    <w:rsid w:val="00670EBF"/>
    <w:rsid w:val="00671662"/>
    <w:rsid w:val="0067411A"/>
    <w:rsid w:val="00676A27"/>
    <w:rsid w:val="006775EA"/>
    <w:rsid w:val="0068149C"/>
    <w:rsid w:val="00683B96"/>
    <w:rsid w:val="006858E2"/>
    <w:rsid w:val="006904C4"/>
    <w:rsid w:val="006A2859"/>
    <w:rsid w:val="006A5691"/>
    <w:rsid w:val="006B05FC"/>
    <w:rsid w:val="006B0903"/>
    <w:rsid w:val="006B4570"/>
    <w:rsid w:val="006B702E"/>
    <w:rsid w:val="006C06E7"/>
    <w:rsid w:val="006C4473"/>
    <w:rsid w:val="006C4B67"/>
    <w:rsid w:val="006D3A19"/>
    <w:rsid w:val="006F1206"/>
    <w:rsid w:val="006F7960"/>
    <w:rsid w:val="007066D6"/>
    <w:rsid w:val="007077A5"/>
    <w:rsid w:val="00721CCA"/>
    <w:rsid w:val="00731529"/>
    <w:rsid w:val="007352E8"/>
    <w:rsid w:val="00740A64"/>
    <w:rsid w:val="00742373"/>
    <w:rsid w:val="00742982"/>
    <w:rsid w:val="00743153"/>
    <w:rsid w:val="00745727"/>
    <w:rsid w:val="0076458C"/>
    <w:rsid w:val="0077053D"/>
    <w:rsid w:val="00774093"/>
    <w:rsid w:val="007809EA"/>
    <w:rsid w:val="00785861"/>
    <w:rsid w:val="007949D6"/>
    <w:rsid w:val="007955DF"/>
    <w:rsid w:val="00795A66"/>
    <w:rsid w:val="007A01A7"/>
    <w:rsid w:val="007A4A26"/>
    <w:rsid w:val="007B3701"/>
    <w:rsid w:val="007D1851"/>
    <w:rsid w:val="007D1F85"/>
    <w:rsid w:val="007D28C9"/>
    <w:rsid w:val="007D4A73"/>
    <w:rsid w:val="007E19FF"/>
    <w:rsid w:val="007F061B"/>
    <w:rsid w:val="007F10EE"/>
    <w:rsid w:val="00800F6E"/>
    <w:rsid w:val="0080178F"/>
    <w:rsid w:val="0080200B"/>
    <w:rsid w:val="0080585F"/>
    <w:rsid w:val="00807460"/>
    <w:rsid w:val="00815C95"/>
    <w:rsid w:val="00831880"/>
    <w:rsid w:val="00834A67"/>
    <w:rsid w:val="0084301A"/>
    <w:rsid w:val="0085438E"/>
    <w:rsid w:val="008566B9"/>
    <w:rsid w:val="00856EFD"/>
    <w:rsid w:val="008622B2"/>
    <w:rsid w:val="0086612C"/>
    <w:rsid w:val="00872769"/>
    <w:rsid w:val="00872866"/>
    <w:rsid w:val="00873727"/>
    <w:rsid w:val="00890F0D"/>
    <w:rsid w:val="00891F57"/>
    <w:rsid w:val="0089229E"/>
    <w:rsid w:val="00893076"/>
    <w:rsid w:val="008A0902"/>
    <w:rsid w:val="008A4CC7"/>
    <w:rsid w:val="008A5EEB"/>
    <w:rsid w:val="008D726D"/>
    <w:rsid w:val="008E5996"/>
    <w:rsid w:val="0090363F"/>
    <w:rsid w:val="00906956"/>
    <w:rsid w:val="009114F6"/>
    <w:rsid w:val="00915891"/>
    <w:rsid w:val="00935F3B"/>
    <w:rsid w:val="0093759E"/>
    <w:rsid w:val="0094090A"/>
    <w:rsid w:val="00944B88"/>
    <w:rsid w:val="009477E6"/>
    <w:rsid w:val="0096056F"/>
    <w:rsid w:val="00962116"/>
    <w:rsid w:val="00964973"/>
    <w:rsid w:val="009655A0"/>
    <w:rsid w:val="00971CAC"/>
    <w:rsid w:val="00972AB9"/>
    <w:rsid w:val="00972D29"/>
    <w:rsid w:val="00972EBC"/>
    <w:rsid w:val="0097425C"/>
    <w:rsid w:val="009759B3"/>
    <w:rsid w:val="0099335A"/>
    <w:rsid w:val="009A7C7A"/>
    <w:rsid w:val="009C1310"/>
    <w:rsid w:val="009C27C0"/>
    <w:rsid w:val="009C34FD"/>
    <w:rsid w:val="009D2037"/>
    <w:rsid w:val="009D2E2C"/>
    <w:rsid w:val="009D5DDD"/>
    <w:rsid w:val="009D6D3F"/>
    <w:rsid w:val="009F0A3B"/>
    <w:rsid w:val="009F2220"/>
    <w:rsid w:val="009F2920"/>
    <w:rsid w:val="00A135D5"/>
    <w:rsid w:val="00A16B94"/>
    <w:rsid w:val="00A2114B"/>
    <w:rsid w:val="00A2260E"/>
    <w:rsid w:val="00A23CDF"/>
    <w:rsid w:val="00A25A4D"/>
    <w:rsid w:val="00A3138C"/>
    <w:rsid w:val="00A3798E"/>
    <w:rsid w:val="00A4123A"/>
    <w:rsid w:val="00A56E29"/>
    <w:rsid w:val="00A61483"/>
    <w:rsid w:val="00A62330"/>
    <w:rsid w:val="00A65988"/>
    <w:rsid w:val="00A6695B"/>
    <w:rsid w:val="00A7536B"/>
    <w:rsid w:val="00A75491"/>
    <w:rsid w:val="00A81D08"/>
    <w:rsid w:val="00A8667E"/>
    <w:rsid w:val="00A90DB9"/>
    <w:rsid w:val="00A9129E"/>
    <w:rsid w:val="00A91CD4"/>
    <w:rsid w:val="00AA07B2"/>
    <w:rsid w:val="00AA27B8"/>
    <w:rsid w:val="00AA5AAD"/>
    <w:rsid w:val="00AA5FAF"/>
    <w:rsid w:val="00AA79CB"/>
    <w:rsid w:val="00AB166D"/>
    <w:rsid w:val="00AC4574"/>
    <w:rsid w:val="00AC672D"/>
    <w:rsid w:val="00AD2D81"/>
    <w:rsid w:val="00AE2372"/>
    <w:rsid w:val="00AE29B3"/>
    <w:rsid w:val="00AE514B"/>
    <w:rsid w:val="00AF1501"/>
    <w:rsid w:val="00AF5E43"/>
    <w:rsid w:val="00B00002"/>
    <w:rsid w:val="00B01D44"/>
    <w:rsid w:val="00B077ED"/>
    <w:rsid w:val="00B121C8"/>
    <w:rsid w:val="00B16686"/>
    <w:rsid w:val="00B353DC"/>
    <w:rsid w:val="00B43186"/>
    <w:rsid w:val="00B50A46"/>
    <w:rsid w:val="00B55A78"/>
    <w:rsid w:val="00B606E1"/>
    <w:rsid w:val="00B65F0A"/>
    <w:rsid w:val="00B778F8"/>
    <w:rsid w:val="00B77D7F"/>
    <w:rsid w:val="00B80B77"/>
    <w:rsid w:val="00B811C1"/>
    <w:rsid w:val="00B91BFE"/>
    <w:rsid w:val="00B92EA6"/>
    <w:rsid w:val="00B95260"/>
    <w:rsid w:val="00B971AE"/>
    <w:rsid w:val="00BA6AED"/>
    <w:rsid w:val="00BB0A3B"/>
    <w:rsid w:val="00BB3927"/>
    <w:rsid w:val="00BB468E"/>
    <w:rsid w:val="00BC672F"/>
    <w:rsid w:val="00BD051E"/>
    <w:rsid w:val="00BD5661"/>
    <w:rsid w:val="00BE2D6A"/>
    <w:rsid w:val="00BF088E"/>
    <w:rsid w:val="00BF60F0"/>
    <w:rsid w:val="00C0669C"/>
    <w:rsid w:val="00C11088"/>
    <w:rsid w:val="00C12446"/>
    <w:rsid w:val="00C15CA5"/>
    <w:rsid w:val="00C2556C"/>
    <w:rsid w:val="00C302FE"/>
    <w:rsid w:val="00C306C6"/>
    <w:rsid w:val="00C447AA"/>
    <w:rsid w:val="00C46050"/>
    <w:rsid w:val="00C60F7A"/>
    <w:rsid w:val="00C626FF"/>
    <w:rsid w:val="00C634AF"/>
    <w:rsid w:val="00C66E7B"/>
    <w:rsid w:val="00C929E9"/>
    <w:rsid w:val="00C92B9E"/>
    <w:rsid w:val="00C93898"/>
    <w:rsid w:val="00C94B8E"/>
    <w:rsid w:val="00C9722F"/>
    <w:rsid w:val="00CB16F1"/>
    <w:rsid w:val="00CB490C"/>
    <w:rsid w:val="00CC5554"/>
    <w:rsid w:val="00CD1012"/>
    <w:rsid w:val="00CE0D1F"/>
    <w:rsid w:val="00CE1BDE"/>
    <w:rsid w:val="00CE3600"/>
    <w:rsid w:val="00D10AAB"/>
    <w:rsid w:val="00D15FDE"/>
    <w:rsid w:val="00D20B3A"/>
    <w:rsid w:val="00D26450"/>
    <w:rsid w:val="00D27075"/>
    <w:rsid w:val="00D27855"/>
    <w:rsid w:val="00D37D0C"/>
    <w:rsid w:val="00D41E24"/>
    <w:rsid w:val="00D452DE"/>
    <w:rsid w:val="00D60562"/>
    <w:rsid w:val="00D70473"/>
    <w:rsid w:val="00D75F27"/>
    <w:rsid w:val="00D777AF"/>
    <w:rsid w:val="00D8063D"/>
    <w:rsid w:val="00D8228F"/>
    <w:rsid w:val="00DA0170"/>
    <w:rsid w:val="00DC12F6"/>
    <w:rsid w:val="00DC70E1"/>
    <w:rsid w:val="00DD25DC"/>
    <w:rsid w:val="00DE05EA"/>
    <w:rsid w:val="00E00365"/>
    <w:rsid w:val="00E01062"/>
    <w:rsid w:val="00E029B2"/>
    <w:rsid w:val="00E07C46"/>
    <w:rsid w:val="00E13F50"/>
    <w:rsid w:val="00E17FC2"/>
    <w:rsid w:val="00E209B0"/>
    <w:rsid w:val="00E31360"/>
    <w:rsid w:val="00E32D32"/>
    <w:rsid w:val="00E34D40"/>
    <w:rsid w:val="00E3621B"/>
    <w:rsid w:val="00E37E23"/>
    <w:rsid w:val="00E412D7"/>
    <w:rsid w:val="00E445AC"/>
    <w:rsid w:val="00E46583"/>
    <w:rsid w:val="00E50971"/>
    <w:rsid w:val="00E54639"/>
    <w:rsid w:val="00E54923"/>
    <w:rsid w:val="00E663B3"/>
    <w:rsid w:val="00E6749F"/>
    <w:rsid w:val="00E74E68"/>
    <w:rsid w:val="00E84248"/>
    <w:rsid w:val="00E90628"/>
    <w:rsid w:val="00E969D2"/>
    <w:rsid w:val="00EA07E6"/>
    <w:rsid w:val="00EC7658"/>
    <w:rsid w:val="00ED7C44"/>
    <w:rsid w:val="00F10A21"/>
    <w:rsid w:val="00F12923"/>
    <w:rsid w:val="00F16271"/>
    <w:rsid w:val="00F17EC7"/>
    <w:rsid w:val="00F36051"/>
    <w:rsid w:val="00F43CA7"/>
    <w:rsid w:val="00F460B5"/>
    <w:rsid w:val="00F50A6B"/>
    <w:rsid w:val="00F55801"/>
    <w:rsid w:val="00F66119"/>
    <w:rsid w:val="00F71AA8"/>
    <w:rsid w:val="00F723DF"/>
    <w:rsid w:val="00F77122"/>
    <w:rsid w:val="00F77D18"/>
    <w:rsid w:val="00F845A3"/>
    <w:rsid w:val="00FC6691"/>
    <w:rsid w:val="00FC7966"/>
    <w:rsid w:val="00FF2410"/>
    <w:rsid w:val="00FF3D9C"/>
    <w:rsid w:val="060481E4"/>
    <w:rsid w:val="06FBCEED"/>
    <w:rsid w:val="122C3EB9"/>
    <w:rsid w:val="16DD79A8"/>
    <w:rsid w:val="292C3604"/>
    <w:rsid w:val="35DC4068"/>
    <w:rsid w:val="3D4AEAE2"/>
    <w:rsid w:val="5029E64A"/>
    <w:rsid w:val="516AB16D"/>
    <w:rsid w:val="5BAFE9A0"/>
    <w:rsid w:val="5D3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CEE6A"/>
  <w15:chartTrackingRefBased/>
  <w15:docId w15:val="{7827F1B0-88C2-44FF-8D64-CB33EB0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95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C4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9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5AA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A5AA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AAD"/>
    <w:rPr>
      <w:rFonts w:ascii="Calibri" w:eastAsia="Times New Roman" w:hAnsi="Calibri" w:cs="Calibri"/>
      <w:b/>
      <w:bCs/>
      <w:color w:val="000000"/>
      <w:kern w:val="28"/>
      <w:sz w:val="20"/>
      <w:szCs w:val="20"/>
      <w:lang w:eastAsia="en-NZ"/>
      <w14:ligatures w14:val="standard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2B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B5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E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D2B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B2"/>
    <w:rPr>
      <w:rFonts w:ascii="Segoe UI" w:eastAsia="Times New Roman" w:hAnsi="Segoe UI" w:cs="Segoe UI"/>
      <w:color w:val="000000"/>
      <w:kern w:val="28"/>
      <w:sz w:val="18"/>
      <w:szCs w:val="18"/>
      <w:lang w:eastAsia="en-NZ"/>
      <w14:ligatures w14:val="standard"/>
      <w14:cntxtAlts/>
    </w:rPr>
  </w:style>
  <w:style w:type="paragraph" w:styleId="Revision">
    <w:name w:val="Revision"/>
    <w:hidden/>
    <w:uiPriority w:val="99"/>
    <w:semiHidden/>
    <w:rsid w:val="00C2556C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customStyle="1" w:styleId="TableParagraph">
    <w:name w:val="Table Paragraph"/>
    <w:basedOn w:val="Normal"/>
    <w:uiPriority w:val="1"/>
    <w:qFormat/>
    <w:rsid w:val="00620488"/>
    <w:pPr>
      <w:widowControl w:val="0"/>
      <w:autoSpaceDE w:val="0"/>
      <w:autoSpaceDN w:val="0"/>
      <w:spacing w:before="122" w:after="0" w:line="240" w:lineRule="auto"/>
      <w:ind w:left="107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paragraph" w:styleId="BodyText">
    <w:name w:val="Body Text"/>
    <w:basedOn w:val="Normal"/>
    <w:link w:val="BodyTextChar"/>
    <w:uiPriority w:val="1"/>
    <w:qFormat/>
    <w:rsid w:val="00670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670EBF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qualifications@ringahora.n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C94-2EA7-41ED-B821-0E23447DDB87}">
  <ds:schemaRefs>
    <ds:schemaRef ds:uri="http://schemas.microsoft.com/office/2006/metadata/properties"/>
    <ds:schemaRef ds:uri="http://schemas.microsoft.com/office/infopath/2007/PartnerControls"/>
    <ds:schemaRef ds:uri="ec761af5-23b3-453d-aa00-8620c42b1ab2"/>
    <ds:schemaRef ds:uri="c09c01e2-cfee-43a1-bdc4-9ea3d026a3fa"/>
  </ds:schemaRefs>
</ds:datastoreItem>
</file>

<file path=customXml/itemProps2.xml><?xml version="1.0" encoding="utf-8"?>
<ds:datastoreItem xmlns:ds="http://schemas.openxmlformats.org/officeDocument/2006/customXml" ds:itemID="{A3FA8C9B-B6EE-40B0-9BB3-24A93AC1D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74647-C7FD-4FBB-A847-7AB3CBC94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63022-139A-4436-8714-888ADC10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Wilson</dc:creator>
  <cp:keywords/>
  <dc:description/>
  <cp:lastModifiedBy>David Mackenzie</cp:lastModifiedBy>
  <cp:revision>2</cp:revision>
  <cp:lastPrinted>2023-05-01T02:03:00Z</cp:lastPrinted>
  <dcterms:created xsi:type="dcterms:W3CDTF">2023-07-25T01:00:00Z</dcterms:created>
  <dcterms:modified xsi:type="dcterms:W3CDTF">2023-07-25T01:00:00Z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0x0101007E628AF9DAFCA545B127A9F93CC4992E</vt:lpwstr>
  </property>
  <property fmtid="{D5CDD505-2E9C-101B-9397-08002B2CF9AE}" pid="3" name="MediaServiceImageTags">
    <vt:lpwstr/>
  </property>
</Properties>
</file>