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4D6E14" w14:paraId="341C5380" w14:textId="77777777" w:rsidTr="007066D6">
        <w:trPr>
          <w:trHeight w:val="703"/>
        </w:trPr>
        <w:tc>
          <w:tcPr>
            <w:tcW w:w="2345" w:type="dxa"/>
          </w:tcPr>
          <w:p w14:paraId="7A1B5AC9" w14:textId="1485F3BE" w:rsidR="007066D6" w:rsidRDefault="005674E2" w:rsidP="007066D6">
            <w:pPr>
              <w:pStyle w:val="Heading1"/>
              <w:spacing w:line="240" w:lineRule="auto"/>
              <w:rPr>
                <w:rFonts w:ascii="Arial" w:hAnsi="Arial" w:cs="Arial"/>
                <w:b/>
                <w:bCs/>
                <w:color w:val="auto"/>
              </w:rPr>
            </w:pPr>
            <w:r w:rsidRPr="003F5D2B">
              <w:rPr>
                <w:b/>
                <w:color w:val="auto"/>
              </w:rPr>
              <w:t xml:space="preserve">Entry </w:t>
            </w:r>
            <w:proofErr w:type="spellStart"/>
            <w:r w:rsidRPr="003F5D2B">
              <w:rPr>
                <w:b/>
                <w:color w:val="auto"/>
              </w:rPr>
              <w:t>Lvl</w:t>
            </w:r>
            <w:proofErr w:type="spellEnd"/>
            <w:r w:rsidRPr="003F5D2B">
              <w:rPr>
                <w:b/>
                <w:color w:val="auto"/>
              </w:rPr>
              <w:t xml:space="preserve"> 4 </w:t>
            </w:r>
            <w:r w:rsidR="00942323">
              <w:rPr>
                <w:b/>
                <w:color w:val="auto"/>
              </w:rPr>
              <w:t>Fat-based</w:t>
            </w:r>
            <w:r w:rsidRPr="003F5D2B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</w:p>
        </w:tc>
        <w:tc>
          <w:tcPr>
            <w:tcW w:w="8060" w:type="dxa"/>
          </w:tcPr>
          <w:p w14:paraId="512FDC1E" w14:textId="317E9C19" w:rsidR="007066D6" w:rsidRPr="004D6E14" w:rsidRDefault="006257D4" w:rsidP="007066D6">
            <w:pPr>
              <w:pStyle w:val="Heading1"/>
              <w:spacing w:line="240" w:lineRule="auto"/>
              <w:ind w:right="178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b/>
                <w:color w:val="auto"/>
              </w:rPr>
              <w:t>Fat-</w:t>
            </w:r>
            <w:r w:rsidR="00942323">
              <w:rPr>
                <w:b/>
                <w:color w:val="auto"/>
              </w:rPr>
              <w:t>based cookery</w:t>
            </w:r>
            <w:r w:rsidR="008B31F6" w:rsidRPr="008B31F6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</w:p>
        </w:tc>
      </w:tr>
    </w:tbl>
    <w:p w14:paraId="3DBC1EDB" w14:textId="77777777" w:rsidR="004D6E14" w:rsidRPr="004D6E14" w:rsidRDefault="004D6E14" w:rsidP="00DC70E1">
      <w:pPr>
        <w:spacing w:line="240" w:lineRule="auto"/>
        <w:ind w:left="2160" w:hanging="2160"/>
        <w:rPr>
          <w:rFonts w:ascii="Arial" w:hAnsi="Arial" w:cs="Arial"/>
          <w:color w:val="auto"/>
          <w:sz w:val="22"/>
          <w:szCs w:val="22"/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52F633C4" w14:textId="77777777" w:rsidTr="58BE2383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4F88ABA" w14:textId="60992C62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Kaupae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F33C" w14:textId="16D3D176" w:rsidR="004D6E14" w:rsidRPr="00676A27" w:rsidRDefault="00D46C55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3B7D18" w:rsidRPr="004D6E14" w14:paraId="319AEFDB" w14:textId="77777777" w:rsidTr="58BE2383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A2CC07E" w14:textId="12B26353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Whiwhinga</w:t>
            </w:r>
            <w:r w:rsidRPr="0028716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76E5" w14:textId="4302A827" w:rsidR="004D6E14" w:rsidRPr="00676A27" w:rsidRDefault="00D46C55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B7D18" w:rsidRPr="004D6E14" w14:paraId="49BD60D9" w14:textId="77777777" w:rsidTr="58BE2383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FF07509" w14:textId="25E664B6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Whāinga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3A3F" w14:textId="5A9D43A0" w:rsidR="00B077ED" w:rsidRPr="00FA3A04" w:rsidRDefault="006B3C98" w:rsidP="58BE2383">
            <w:pPr>
              <w:spacing w:line="240" w:lineRule="auto"/>
              <w:rPr>
                <w:rStyle w:val="eop"/>
              </w:rPr>
            </w:pPr>
            <w:r w:rsidRPr="00DB0A81">
              <w:rPr>
                <w:rStyle w:val="normaltextrun"/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To provide </w:t>
            </w:r>
            <w:proofErr w:type="spellStart"/>
            <w:r w:rsidRPr="00DB0A81">
              <w:rPr>
                <w:rStyle w:val="normaltextrun"/>
                <w:rFonts w:ascii="Arial" w:hAnsi="Arial" w:cs="Arial"/>
                <w:sz w:val="22"/>
                <w:szCs w:val="22"/>
                <w:shd w:val="clear" w:color="auto" w:fill="FFFFFF"/>
              </w:rPr>
              <w:t>ākonga</w:t>
            </w:r>
            <w:proofErr w:type="spellEnd"/>
            <w:r w:rsidRPr="00DB0A81">
              <w:rPr>
                <w:rStyle w:val="normaltextrun"/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with the ability to master fundamental techniques under supervision in a fat-based cookery context. This skill standard can be achieved in a variety of culinary settings or workplaces</w:t>
            </w:r>
            <w:r>
              <w:rPr>
                <w:rStyle w:val="normaltextrun"/>
                <w:shd w:val="clear" w:color="auto" w:fill="FFFFFF"/>
              </w:rPr>
              <w:t>.</w:t>
            </w:r>
          </w:p>
        </w:tc>
      </w:tr>
    </w:tbl>
    <w:p w14:paraId="7795CD10" w14:textId="1B15114C" w:rsidR="003E42B4" w:rsidRDefault="003E42B4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3BFD258" w14:textId="77777777" w:rsidR="00D70473" w:rsidRPr="00FC6691" w:rsidRDefault="00D70473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CD7FC9">
        <w:rPr>
          <w:rFonts w:ascii="Arial" w:hAnsi="Arial" w:cs="Arial"/>
          <w:b/>
          <w:bCs/>
          <w:sz w:val="22"/>
          <w:szCs w:val="22"/>
        </w:rPr>
        <w:t xml:space="preserve">Hua o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te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ako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me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Paearu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aromatawai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| </w:t>
      </w:r>
      <w:r w:rsidRPr="00CD7FC9">
        <w:rPr>
          <w:rFonts w:ascii="Arial" w:hAnsi="Arial" w:cs="Arial"/>
          <w:sz w:val="22"/>
          <w:szCs w:val="22"/>
        </w:rPr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743E6524" w14:textId="77777777" w:rsidTr="002205DA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6A465585" w14:textId="63B48910" w:rsidR="00222548" w:rsidRPr="00222548" w:rsidRDefault="00F50A6B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Hua o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ako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Learning outcomes</w:t>
            </w:r>
            <w:r w:rsidRPr="002225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22D22E13" w14:textId="006938BE" w:rsidR="00222548" w:rsidRPr="00972EBC" w:rsidRDefault="00441A93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Paearu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="00F50A6B"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Assessment </w:t>
            </w:r>
            <w:r w:rsidR="00890F0D">
              <w:rPr>
                <w:rFonts w:ascii="Arial" w:hAnsi="Arial" w:cs="Arial"/>
                <w:color w:val="000000" w:themeColor="text1"/>
                <w:sz w:val="22"/>
                <w:szCs w:val="22"/>
              </w:rPr>
              <w:t>criteria</w:t>
            </w:r>
          </w:p>
        </w:tc>
      </w:tr>
      <w:tr w:rsidR="00F21B9E" w14:paraId="3D9920CC" w14:textId="77777777" w:rsidTr="002E1C99">
        <w:trPr>
          <w:cantSplit/>
          <w:trHeight w:val="276"/>
          <w:tblHeader/>
        </w:trPr>
        <w:tc>
          <w:tcPr>
            <w:tcW w:w="4627" w:type="dxa"/>
            <w:vMerge w:val="restart"/>
          </w:tcPr>
          <w:p w14:paraId="69F7F8F9" w14:textId="779389B3" w:rsidR="00F21B9E" w:rsidRPr="00B579FB" w:rsidRDefault="00B33332" w:rsidP="002A518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Prepare </w:t>
            </w:r>
            <w:r w:rsidR="004A3F6E">
              <w:rPr>
                <w:rFonts w:ascii="Arial" w:hAnsi="Arial" w:cs="Arial"/>
                <w:sz w:val="22"/>
                <w:szCs w:val="22"/>
              </w:rPr>
              <w:t>food products by applying fat-based cookery techniques for service to manuhiri</w:t>
            </w:r>
            <w:r w:rsidR="007507F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9174AB0" w14:textId="34F02E0E" w:rsidR="00F21B9E" w:rsidRPr="00842728" w:rsidRDefault="00833F58" w:rsidP="00842728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363" w:hanging="36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2157AE" w:rsidRPr="00842728">
              <w:rPr>
                <w:rFonts w:ascii="Arial" w:hAnsi="Arial" w:cs="Arial"/>
                <w:sz w:val="22"/>
                <w:szCs w:val="22"/>
              </w:rPr>
              <w:t>repare and cook</w:t>
            </w:r>
            <w:r>
              <w:rPr>
                <w:rFonts w:ascii="Arial" w:hAnsi="Arial" w:cs="Arial"/>
                <w:sz w:val="22"/>
                <w:szCs w:val="22"/>
              </w:rPr>
              <w:t xml:space="preserve"> food items</w:t>
            </w:r>
            <w:r w:rsidR="002E1C27">
              <w:rPr>
                <w:rFonts w:ascii="Arial" w:hAnsi="Arial" w:cs="Arial"/>
                <w:sz w:val="22"/>
                <w:szCs w:val="22"/>
              </w:rPr>
              <w:t xml:space="preserve"> safely</w:t>
            </w:r>
            <w:r w:rsidR="002157AE" w:rsidRPr="0084272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DCA" w:rsidRPr="00842728">
              <w:rPr>
                <w:rFonts w:ascii="Arial" w:hAnsi="Arial" w:cs="Arial"/>
                <w:sz w:val="22"/>
                <w:szCs w:val="22"/>
              </w:rPr>
              <w:t>by applying the techniques of fat-based cookery</w:t>
            </w:r>
            <w:r w:rsidR="00CF3732" w:rsidRPr="0084272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21B9E" w14:paraId="032DD221" w14:textId="77777777" w:rsidTr="002E1C99">
        <w:trPr>
          <w:cantSplit/>
          <w:trHeight w:val="276"/>
          <w:tblHeader/>
        </w:trPr>
        <w:tc>
          <w:tcPr>
            <w:tcW w:w="4627" w:type="dxa"/>
            <w:vMerge/>
          </w:tcPr>
          <w:p w14:paraId="02DE5075" w14:textId="77777777" w:rsidR="00F21B9E" w:rsidRPr="000A4C4B" w:rsidRDefault="00F21B9E" w:rsidP="009D2F5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4982" w14:textId="78A488AE" w:rsidR="00F21B9E" w:rsidRPr="00842728" w:rsidRDefault="002E1C27" w:rsidP="00842728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363" w:hanging="36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Control s</w:t>
            </w:r>
            <w:r w:rsidR="002A5183" w:rsidRPr="00842728">
              <w:rPr>
                <w:rFonts w:ascii="Arial" w:hAnsi="Arial" w:cs="Arial"/>
                <w:sz w:val="22"/>
                <w:szCs w:val="22"/>
              </w:rPr>
              <w:t xml:space="preserve">easoning, </w:t>
            </w:r>
            <w:proofErr w:type="gramStart"/>
            <w:r w:rsidR="002A5183" w:rsidRPr="00842728">
              <w:rPr>
                <w:rFonts w:ascii="Arial" w:hAnsi="Arial" w:cs="Arial"/>
                <w:sz w:val="22"/>
                <w:szCs w:val="22"/>
              </w:rPr>
              <w:t>texture</w:t>
            </w:r>
            <w:proofErr w:type="gramEnd"/>
            <w:r w:rsidR="002A5183" w:rsidRPr="00842728">
              <w:rPr>
                <w:rFonts w:ascii="Arial" w:hAnsi="Arial" w:cs="Arial"/>
                <w:sz w:val="22"/>
                <w:szCs w:val="22"/>
              </w:rPr>
              <w:t xml:space="preserve"> and degree of cook</w:t>
            </w:r>
            <w:r w:rsidR="00A456A9">
              <w:rPr>
                <w:rFonts w:ascii="Arial" w:hAnsi="Arial" w:cs="Arial"/>
                <w:sz w:val="22"/>
                <w:szCs w:val="22"/>
              </w:rPr>
              <w:t>ing</w:t>
            </w:r>
            <w:r w:rsidR="00CF3732" w:rsidRPr="0084272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7362" w:rsidRPr="00842728"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="00E006DE">
              <w:rPr>
                <w:rFonts w:ascii="Arial" w:hAnsi="Arial" w:cs="Arial"/>
                <w:sz w:val="22"/>
                <w:szCs w:val="22"/>
              </w:rPr>
              <w:t>meet sensory expectations</w:t>
            </w:r>
            <w:r w:rsidR="00690FC7" w:rsidRPr="0084272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F4CCBC4" w14:textId="77777777" w:rsidR="00972EBC" w:rsidRDefault="00972EBC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6D40224" w14:textId="77777777" w:rsidR="0099335A" w:rsidRPr="00B077ED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aromatawai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me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te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taumata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paearu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B077ED">
        <w:rPr>
          <w:rFonts w:ascii="Arial" w:hAnsi="Arial" w:cs="Arial"/>
          <w:color w:val="000000" w:themeColor="text1"/>
          <w:sz w:val="22"/>
          <w:szCs w:val="22"/>
        </w:rPr>
        <w:t>Assessment information and grade criteria</w:t>
      </w:r>
    </w:p>
    <w:p w14:paraId="01D0EB00" w14:textId="4E630030" w:rsidR="0099335A" w:rsidRDefault="0099335A" w:rsidP="00DC70E1">
      <w:pPr>
        <w:spacing w:line="240" w:lineRule="auto"/>
        <w:rPr>
          <w:rFonts w:ascii="Arial" w:hAnsi="Arial" w:cs="Arial"/>
          <w:sz w:val="22"/>
          <w:szCs w:val="22"/>
        </w:rPr>
      </w:pPr>
      <w:r w:rsidRPr="00B077ED">
        <w:rPr>
          <w:rFonts w:ascii="Arial" w:hAnsi="Arial" w:cs="Arial"/>
          <w:i/>
          <w:iCs/>
          <w:color w:val="000000" w:themeColor="text1"/>
          <w:sz w:val="22"/>
          <w:szCs w:val="22"/>
        </w:rPr>
        <w:t>Assessment specifications:</w:t>
      </w:r>
    </w:p>
    <w:p w14:paraId="35C6B2D1" w14:textId="77777777" w:rsidR="005D50ED" w:rsidRDefault="005D50ED" w:rsidP="005D50ED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Assessment</w:t>
      </w:r>
      <w:r w:rsidRPr="0033329B">
        <w:rPr>
          <w:rFonts w:ascii="Arial" w:hAnsi="Arial" w:cs="Arial"/>
          <w:color w:val="000000" w:themeColor="text1"/>
          <w:sz w:val="22"/>
          <w:szCs w:val="22"/>
        </w:rPr>
        <w:t xml:space="preserve"> against the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learning </w:t>
      </w:r>
      <w:r w:rsidRPr="0033329B">
        <w:rPr>
          <w:rFonts w:ascii="Arial" w:hAnsi="Arial" w:cs="Arial"/>
          <w:color w:val="000000" w:themeColor="text1"/>
          <w:sz w:val="22"/>
          <w:szCs w:val="22"/>
        </w:rPr>
        <w:t xml:space="preserve">outcomes </w:t>
      </w:r>
      <w:r>
        <w:rPr>
          <w:rFonts w:ascii="Arial" w:hAnsi="Arial" w:cs="Arial"/>
          <w:color w:val="000000" w:themeColor="text1"/>
          <w:sz w:val="22"/>
          <w:szCs w:val="22"/>
        </w:rPr>
        <w:t>will be in</w:t>
      </w:r>
      <w:r w:rsidRPr="0033329B">
        <w:rPr>
          <w:rFonts w:ascii="Arial" w:hAnsi="Arial" w:cs="Arial"/>
          <w:color w:val="000000" w:themeColor="text1"/>
          <w:sz w:val="22"/>
          <w:szCs w:val="22"/>
        </w:rPr>
        <w:t xml:space="preserve"> a culinary workplace or in training facilities that realistically reproduce the conditions of a workplace.</w:t>
      </w:r>
    </w:p>
    <w:p w14:paraId="27C6BF10" w14:textId="1FAA2528" w:rsidR="00E93DC4" w:rsidRDefault="00E93DC4" w:rsidP="005D50ED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6C7F4E">
        <w:rPr>
          <w:rFonts w:ascii="Arial" w:hAnsi="Arial" w:cs="Arial"/>
          <w:sz w:val="22"/>
          <w:szCs w:val="22"/>
        </w:rPr>
        <w:t>ctivities</w:t>
      </w:r>
      <w:r>
        <w:rPr>
          <w:rFonts w:ascii="Arial" w:hAnsi="Arial" w:cs="Arial"/>
          <w:sz w:val="22"/>
          <w:szCs w:val="22"/>
        </w:rPr>
        <w:t xml:space="preserve"> are </w:t>
      </w:r>
      <w:r w:rsidR="00F81B53">
        <w:rPr>
          <w:rFonts w:ascii="Arial" w:hAnsi="Arial" w:cs="Arial"/>
          <w:sz w:val="22"/>
          <w:szCs w:val="22"/>
        </w:rPr>
        <w:t xml:space="preserve">to be </w:t>
      </w:r>
      <w:r>
        <w:rPr>
          <w:rFonts w:ascii="Arial" w:hAnsi="Arial" w:cs="Arial"/>
          <w:sz w:val="22"/>
          <w:szCs w:val="22"/>
        </w:rPr>
        <w:t>carried out in accordance</w:t>
      </w:r>
      <w:r w:rsidRPr="006C7F4E">
        <w:rPr>
          <w:rFonts w:ascii="Arial" w:hAnsi="Arial" w:cs="Arial"/>
          <w:sz w:val="22"/>
          <w:szCs w:val="22"/>
        </w:rPr>
        <w:t xml:space="preserve"> with Health and Safety at Work </w:t>
      </w:r>
      <w:r>
        <w:rPr>
          <w:rFonts w:ascii="Arial" w:hAnsi="Arial" w:cs="Arial"/>
          <w:sz w:val="22"/>
          <w:szCs w:val="22"/>
        </w:rPr>
        <w:t>Act 2015 a</w:t>
      </w:r>
      <w:r w:rsidRPr="006C7F4E">
        <w:rPr>
          <w:rFonts w:ascii="Arial" w:hAnsi="Arial" w:cs="Arial"/>
          <w:sz w:val="22"/>
          <w:szCs w:val="22"/>
        </w:rPr>
        <w:t>nd Food Safety requirements</w:t>
      </w:r>
      <w:r>
        <w:rPr>
          <w:rFonts w:ascii="Arial" w:hAnsi="Arial" w:cs="Arial"/>
          <w:sz w:val="22"/>
          <w:szCs w:val="22"/>
        </w:rPr>
        <w:t>.</w:t>
      </w:r>
    </w:p>
    <w:p w14:paraId="42CF726C" w14:textId="77777777" w:rsidR="00FA627A" w:rsidRDefault="00FA627A" w:rsidP="00FA62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Assessment methods may include: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B657E64" w14:textId="34286671" w:rsidR="00FA627A" w:rsidRDefault="00FA627A" w:rsidP="00967324">
      <w:pPr>
        <w:pStyle w:val="paragraph"/>
        <w:numPr>
          <w:ilvl w:val="0"/>
          <w:numId w:val="19"/>
        </w:numPr>
        <w:tabs>
          <w:tab w:val="clear" w:pos="720"/>
          <w:tab w:val="num" w:pos="567"/>
        </w:tabs>
        <w:spacing w:before="0" w:beforeAutospacing="0" w:after="0" w:afterAutospacing="0"/>
        <w:ind w:left="567" w:hanging="567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Observation of practical skills in preparing and producing </w:t>
      </w:r>
      <w:r w:rsidR="00E739F3">
        <w:rPr>
          <w:rStyle w:val="normaltextrun"/>
          <w:rFonts w:ascii="Arial" w:hAnsi="Arial" w:cs="Arial"/>
          <w:color w:val="000000"/>
          <w:sz w:val="22"/>
          <w:szCs w:val="22"/>
        </w:rPr>
        <w:t xml:space="preserve">fat-based 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food products.</w:t>
      </w:r>
    </w:p>
    <w:p w14:paraId="6FAE7E0B" w14:textId="6D872FBC" w:rsidR="00FA627A" w:rsidRDefault="00FA627A" w:rsidP="00967324">
      <w:pPr>
        <w:pStyle w:val="paragraph"/>
        <w:numPr>
          <w:ilvl w:val="0"/>
          <w:numId w:val="19"/>
        </w:numPr>
        <w:tabs>
          <w:tab w:val="clear" w:pos="720"/>
          <w:tab w:val="num" w:pos="567"/>
        </w:tabs>
        <w:spacing w:before="0" w:beforeAutospacing="0" w:after="0" w:afterAutospacing="0"/>
        <w:ind w:left="567" w:hanging="567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Verbal questioning to assess knowledge and understanding of </w:t>
      </w:r>
      <w:r w:rsidR="00E702B2">
        <w:rPr>
          <w:rStyle w:val="normaltextrun"/>
          <w:rFonts w:ascii="Arial" w:hAnsi="Arial" w:cs="Arial"/>
          <w:color w:val="000000"/>
          <w:sz w:val="22"/>
          <w:szCs w:val="22"/>
        </w:rPr>
        <w:t>fat-based cookery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, as well as food safety and hygiene principles.</w:t>
      </w:r>
    </w:p>
    <w:p w14:paraId="14266349" w14:textId="77777777" w:rsidR="00FA627A" w:rsidRDefault="00FA627A" w:rsidP="00967324">
      <w:pPr>
        <w:pStyle w:val="paragraph"/>
        <w:numPr>
          <w:ilvl w:val="0"/>
          <w:numId w:val="19"/>
        </w:numPr>
        <w:tabs>
          <w:tab w:val="clear" w:pos="720"/>
          <w:tab w:val="num" w:pos="567"/>
        </w:tabs>
        <w:spacing w:before="0" w:beforeAutospacing="0" w:after="0" w:afterAutospacing="0"/>
        <w:ind w:left="567" w:hanging="567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Peer and self-assessment to promote reflection and self-improvement.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6308221" w14:textId="0134826E" w:rsidR="006D3BB7" w:rsidRDefault="00FA627A" w:rsidP="006D3BB7">
      <w:pPr>
        <w:pStyle w:val="paragraph"/>
        <w:numPr>
          <w:ilvl w:val="0"/>
          <w:numId w:val="20"/>
        </w:numPr>
        <w:tabs>
          <w:tab w:val="clear" w:pos="720"/>
          <w:tab w:val="num" w:pos="567"/>
        </w:tabs>
        <w:spacing w:before="0" w:beforeAutospacing="0" w:after="0" w:afterAutospacing="0"/>
        <w:ind w:left="567" w:hanging="567"/>
        <w:textAlignment w:val="baseline"/>
        <w:rPr>
          <w:ins w:id="0" w:author="David Mackenzie" w:date="2023-08-04T12:38:00Z"/>
          <w:rStyle w:val="normaltextrun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Portfolio assessment to demonstrate evidence of learning, such as recipes, photographs, and reflections on the learning process.</w:t>
      </w:r>
    </w:p>
    <w:p w14:paraId="7BC677CD" w14:textId="6E1E7054" w:rsidR="006D3BB7" w:rsidRDefault="006D3BB7">
      <w:pPr>
        <w:pStyle w:val="paragraph"/>
        <w:spacing w:before="0" w:beforeAutospacing="0" w:after="0" w:afterAutospacing="0"/>
        <w:textAlignment w:val="baseline"/>
        <w:rPr>
          <w:ins w:id="1" w:author="David Mackenzie" w:date="2023-08-04T12:39:00Z"/>
          <w:rStyle w:val="normaltextrun"/>
          <w:rFonts w:ascii="Arial" w:hAnsi="Arial" w:cs="Arial"/>
          <w:color w:val="000000"/>
          <w:sz w:val="22"/>
          <w:szCs w:val="22"/>
        </w:rPr>
        <w:pPrChange w:id="2" w:author="David Mackenzie" w:date="2023-08-04T12:44:00Z">
          <w:pPr>
            <w:pStyle w:val="paragraph"/>
            <w:spacing w:before="0" w:beforeAutospacing="0" w:after="0" w:afterAutospacing="0"/>
            <w:ind w:left="567"/>
            <w:textAlignment w:val="baseline"/>
          </w:pPr>
        </w:pPrChange>
      </w:pPr>
      <w:ins w:id="3" w:author="David Mackenzie" w:date="2023-08-04T12:38:00Z">
        <w:r>
          <w:rPr>
            <w:rStyle w:val="normaltextrun"/>
            <w:rFonts w:ascii="Arial" w:hAnsi="Arial" w:cs="Arial"/>
            <w:color w:val="000000"/>
            <w:sz w:val="22"/>
            <w:szCs w:val="22"/>
          </w:rPr>
          <w:t xml:space="preserve">The following scenarios </w:t>
        </w:r>
        <w:r w:rsidR="00AA686B">
          <w:rPr>
            <w:rStyle w:val="normaltextrun"/>
            <w:rFonts w:ascii="Arial" w:hAnsi="Arial" w:cs="Arial"/>
            <w:color w:val="000000"/>
            <w:sz w:val="22"/>
            <w:szCs w:val="22"/>
          </w:rPr>
          <w:t>are possible assessment settin</w:t>
        </w:r>
      </w:ins>
      <w:ins w:id="4" w:author="David Mackenzie" w:date="2023-08-04T12:39:00Z">
        <w:r w:rsidR="00AA686B">
          <w:rPr>
            <w:rStyle w:val="normaltextrun"/>
            <w:rFonts w:ascii="Arial" w:hAnsi="Arial" w:cs="Arial"/>
            <w:color w:val="000000"/>
            <w:sz w:val="22"/>
            <w:szCs w:val="22"/>
          </w:rPr>
          <w:t>gs:</w:t>
        </w:r>
      </w:ins>
    </w:p>
    <w:p w14:paraId="34B3051F" w14:textId="22FCE8BB" w:rsidR="001E7A02" w:rsidRPr="001E7A02" w:rsidRDefault="001E7A02">
      <w:pPr>
        <w:pStyle w:val="paragraph"/>
        <w:numPr>
          <w:ilvl w:val="0"/>
          <w:numId w:val="21"/>
        </w:numPr>
        <w:spacing w:before="0" w:beforeAutospacing="0" w:after="0" w:afterAutospacing="0"/>
        <w:ind w:left="567" w:hanging="567"/>
        <w:textAlignment w:val="baseline"/>
        <w:rPr>
          <w:ins w:id="5" w:author="David Mackenzie" w:date="2023-08-04T12:39:00Z"/>
          <w:rStyle w:val="eop"/>
          <w:rFonts w:ascii="Arial" w:hAnsi="Arial" w:cs="Arial"/>
          <w:color w:val="000000"/>
          <w:sz w:val="22"/>
          <w:szCs w:val="22"/>
        </w:rPr>
        <w:pPrChange w:id="6" w:author="David Mackenzie" w:date="2023-08-04T12:44:00Z">
          <w:pPr>
            <w:pStyle w:val="paragraph"/>
            <w:spacing w:after="0"/>
            <w:ind w:left="567"/>
            <w:textAlignment w:val="baseline"/>
          </w:pPr>
        </w:pPrChange>
      </w:pPr>
      <w:ins w:id="7" w:author="David Mackenzie" w:date="2023-08-04T12:39:00Z">
        <w:r>
          <w:rPr>
            <w:rStyle w:val="eop"/>
            <w:rFonts w:ascii="Arial" w:hAnsi="Arial" w:cs="Arial"/>
            <w:color w:val="000000"/>
            <w:sz w:val="22"/>
            <w:szCs w:val="22"/>
          </w:rPr>
          <w:t>G</w:t>
        </w:r>
        <w:r w:rsidRPr="001E7A02">
          <w:rPr>
            <w:rStyle w:val="eop"/>
            <w:rFonts w:ascii="Arial" w:hAnsi="Arial" w:cs="Arial"/>
            <w:color w:val="000000"/>
            <w:sz w:val="22"/>
            <w:szCs w:val="22"/>
          </w:rPr>
          <w:t xml:space="preserve">iven a specific fat-based cookery technique (e.g., </w:t>
        </w:r>
        <w:proofErr w:type="gramStart"/>
        <w:r w:rsidRPr="001E7A02">
          <w:rPr>
            <w:rStyle w:val="eop"/>
            <w:rFonts w:ascii="Arial" w:hAnsi="Arial" w:cs="Arial"/>
            <w:color w:val="000000"/>
            <w:sz w:val="22"/>
            <w:szCs w:val="22"/>
          </w:rPr>
          <w:t>sautéing</w:t>
        </w:r>
        <w:proofErr w:type="gramEnd"/>
        <w:r w:rsidRPr="001E7A02">
          <w:rPr>
            <w:rStyle w:val="eop"/>
            <w:rFonts w:ascii="Arial" w:hAnsi="Arial" w:cs="Arial"/>
            <w:color w:val="000000"/>
            <w:sz w:val="22"/>
            <w:szCs w:val="22"/>
          </w:rPr>
          <w:t xml:space="preserve"> or roasting) and asked to demonstrate the proper preparation and cooking of a dish using that technique. </w:t>
        </w:r>
        <w:r w:rsidR="00271865">
          <w:rPr>
            <w:rStyle w:val="eop"/>
            <w:rFonts w:ascii="Arial" w:hAnsi="Arial" w:cs="Arial"/>
            <w:color w:val="000000"/>
            <w:sz w:val="22"/>
            <w:szCs w:val="22"/>
          </w:rPr>
          <w:t>Asse</w:t>
        </w:r>
      </w:ins>
      <w:ins w:id="8" w:author="David Mackenzie" w:date="2023-08-04T12:40:00Z">
        <w:r w:rsidR="00271865">
          <w:rPr>
            <w:rStyle w:val="eop"/>
            <w:rFonts w:ascii="Arial" w:hAnsi="Arial" w:cs="Arial"/>
            <w:color w:val="000000"/>
            <w:sz w:val="22"/>
            <w:szCs w:val="22"/>
          </w:rPr>
          <w:t>ssment will be based on</w:t>
        </w:r>
      </w:ins>
      <w:ins w:id="9" w:author="David Mackenzie" w:date="2023-08-04T12:39:00Z">
        <w:r w:rsidRPr="001E7A02">
          <w:rPr>
            <w:rStyle w:val="eop"/>
            <w:rFonts w:ascii="Arial" w:hAnsi="Arial" w:cs="Arial"/>
            <w:color w:val="000000"/>
            <w:sz w:val="22"/>
            <w:szCs w:val="22"/>
          </w:rPr>
          <w:t xml:space="preserve"> observ</w:t>
        </w:r>
      </w:ins>
      <w:ins w:id="10" w:author="David Mackenzie" w:date="2023-08-04T12:40:00Z">
        <w:r w:rsidR="00271865">
          <w:rPr>
            <w:rStyle w:val="eop"/>
            <w:rFonts w:ascii="Arial" w:hAnsi="Arial" w:cs="Arial"/>
            <w:color w:val="000000"/>
            <w:sz w:val="22"/>
            <w:szCs w:val="22"/>
          </w:rPr>
          <w:t xml:space="preserve">ation </w:t>
        </w:r>
      </w:ins>
      <w:ins w:id="11" w:author="David Mackenzie" w:date="2023-08-04T12:39:00Z">
        <w:r w:rsidRPr="001E7A02">
          <w:rPr>
            <w:rStyle w:val="eop"/>
            <w:rFonts w:ascii="Arial" w:hAnsi="Arial" w:cs="Arial"/>
            <w:color w:val="000000"/>
            <w:sz w:val="22"/>
            <w:szCs w:val="22"/>
          </w:rPr>
          <w:t>cooking techniques, adherence to safety protocols, and the final sensory outcome of the dish.</w:t>
        </w:r>
      </w:ins>
    </w:p>
    <w:p w14:paraId="4BAEB359" w14:textId="02D8AF49" w:rsidR="001E7A02" w:rsidRPr="001E7A02" w:rsidRDefault="00100681">
      <w:pPr>
        <w:pStyle w:val="paragraph"/>
        <w:numPr>
          <w:ilvl w:val="0"/>
          <w:numId w:val="21"/>
        </w:numPr>
        <w:spacing w:before="0" w:beforeAutospacing="0" w:after="0" w:afterAutospacing="0"/>
        <w:ind w:left="567" w:hanging="567"/>
        <w:textAlignment w:val="baseline"/>
        <w:rPr>
          <w:ins w:id="12" w:author="David Mackenzie" w:date="2023-08-04T12:39:00Z"/>
          <w:rStyle w:val="eop"/>
          <w:rFonts w:ascii="Arial" w:hAnsi="Arial" w:cs="Arial"/>
          <w:color w:val="000000"/>
          <w:sz w:val="22"/>
          <w:szCs w:val="22"/>
        </w:rPr>
        <w:pPrChange w:id="13" w:author="David Mackenzie" w:date="2023-08-04T12:44:00Z">
          <w:pPr>
            <w:pStyle w:val="paragraph"/>
            <w:spacing w:after="0"/>
            <w:ind w:left="567"/>
            <w:textAlignment w:val="baseline"/>
          </w:pPr>
        </w:pPrChange>
      </w:pPr>
      <w:ins w:id="14" w:author="David Mackenzie" w:date="2023-08-04T12:40:00Z">
        <w:r>
          <w:rPr>
            <w:rStyle w:val="eop"/>
            <w:rFonts w:ascii="Arial" w:hAnsi="Arial" w:cs="Arial"/>
            <w:color w:val="000000"/>
            <w:sz w:val="22"/>
            <w:szCs w:val="22"/>
          </w:rPr>
          <w:t>D</w:t>
        </w:r>
      </w:ins>
      <w:ins w:id="15" w:author="David Mackenzie" w:date="2023-08-04T12:39:00Z">
        <w:r w:rsidR="001E7A02" w:rsidRPr="001E7A02">
          <w:rPr>
            <w:rStyle w:val="eop"/>
            <w:rFonts w:ascii="Arial" w:hAnsi="Arial" w:cs="Arial"/>
            <w:color w:val="000000"/>
            <w:sz w:val="22"/>
            <w:szCs w:val="22"/>
          </w:rPr>
          <w:t xml:space="preserve">esign a menu that includes multiple dishes prepared using various fat-based cookery techniques. </w:t>
        </w:r>
      </w:ins>
      <w:ins w:id="16" w:author="David Mackenzie" w:date="2023-08-04T12:41:00Z">
        <w:r>
          <w:rPr>
            <w:rStyle w:val="eop"/>
            <w:rFonts w:ascii="Arial" w:hAnsi="Arial" w:cs="Arial"/>
            <w:color w:val="000000"/>
            <w:sz w:val="22"/>
            <w:szCs w:val="22"/>
          </w:rPr>
          <w:t>T</w:t>
        </w:r>
      </w:ins>
      <w:ins w:id="17" w:author="David Mackenzie" w:date="2023-08-04T12:39:00Z">
        <w:r w:rsidR="001E7A02" w:rsidRPr="001E7A02">
          <w:rPr>
            <w:rStyle w:val="eop"/>
            <w:rFonts w:ascii="Arial" w:hAnsi="Arial" w:cs="Arial"/>
            <w:color w:val="000000"/>
            <w:sz w:val="22"/>
            <w:szCs w:val="22"/>
          </w:rPr>
          <w:t>hen execute the menu in a controlled culinary setting, considering safety, timing, and sensory aspects.</w:t>
        </w:r>
      </w:ins>
    </w:p>
    <w:p w14:paraId="4875F6C3" w14:textId="4F46016E" w:rsidR="001E7A02" w:rsidRPr="001E7A02" w:rsidRDefault="00100681">
      <w:pPr>
        <w:pStyle w:val="paragraph"/>
        <w:numPr>
          <w:ilvl w:val="0"/>
          <w:numId w:val="21"/>
        </w:numPr>
        <w:spacing w:before="0" w:beforeAutospacing="0" w:after="0" w:afterAutospacing="0"/>
        <w:ind w:left="567" w:hanging="567"/>
        <w:textAlignment w:val="baseline"/>
        <w:rPr>
          <w:ins w:id="18" w:author="David Mackenzie" w:date="2023-08-04T12:39:00Z"/>
          <w:rStyle w:val="eop"/>
          <w:rFonts w:ascii="Arial" w:hAnsi="Arial" w:cs="Arial"/>
          <w:color w:val="000000"/>
          <w:sz w:val="22"/>
          <w:szCs w:val="22"/>
        </w:rPr>
        <w:pPrChange w:id="19" w:author="David Mackenzie" w:date="2023-08-04T12:44:00Z">
          <w:pPr>
            <w:pStyle w:val="paragraph"/>
            <w:spacing w:after="0"/>
            <w:ind w:left="567"/>
            <w:textAlignment w:val="baseline"/>
          </w:pPr>
        </w:pPrChange>
      </w:pPr>
      <w:ins w:id="20" w:author="David Mackenzie" w:date="2023-08-04T12:41:00Z">
        <w:r>
          <w:rPr>
            <w:rStyle w:val="eop"/>
            <w:rFonts w:ascii="Arial" w:hAnsi="Arial" w:cs="Arial"/>
            <w:color w:val="000000"/>
            <w:sz w:val="22"/>
            <w:szCs w:val="22"/>
          </w:rPr>
          <w:t>P</w:t>
        </w:r>
      </w:ins>
      <w:ins w:id="21" w:author="David Mackenzie" w:date="2023-08-04T12:39:00Z">
        <w:r w:rsidR="001E7A02" w:rsidRPr="001E7A02">
          <w:rPr>
            <w:rStyle w:val="eop"/>
            <w:rFonts w:ascii="Arial" w:hAnsi="Arial" w:cs="Arial"/>
            <w:color w:val="000000"/>
            <w:sz w:val="22"/>
            <w:szCs w:val="22"/>
          </w:rPr>
          <w:t xml:space="preserve">resented with different scenarios related to food safety in a fat-based cookery context. </w:t>
        </w:r>
      </w:ins>
      <w:ins w:id="22" w:author="David Mackenzie" w:date="2023-08-04T12:41:00Z">
        <w:r>
          <w:rPr>
            <w:rStyle w:val="eop"/>
            <w:rFonts w:ascii="Arial" w:hAnsi="Arial" w:cs="Arial"/>
            <w:color w:val="000000"/>
            <w:sz w:val="22"/>
            <w:szCs w:val="22"/>
          </w:rPr>
          <w:t>I</w:t>
        </w:r>
      </w:ins>
      <w:ins w:id="23" w:author="David Mackenzie" w:date="2023-08-04T12:39:00Z">
        <w:r w:rsidR="001E7A02" w:rsidRPr="001E7A02">
          <w:rPr>
            <w:rStyle w:val="eop"/>
            <w:rFonts w:ascii="Arial" w:hAnsi="Arial" w:cs="Arial"/>
            <w:color w:val="000000"/>
            <w:sz w:val="22"/>
            <w:szCs w:val="22"/>
          </w:rPr>
          <w:t>dentify potential hazards, suggest appropriate control measures, and explain how to handle and store fats safely.</w:t>
        </w:r>
      </w:ins>
    </w:p>
    <w:p w14:paraId="6A119E57" w14:textId="440FC58F" w:rsidR="00100681" w:rsidRDefault="00AE7D9D">
      <w:pPr>
        <w:pStyle w:val="paragraph"/>
        <w:numPr>
          <w:ilvl w:val="0"/>
          <w:numId w:val="21"/>
        </w:numPr>
        <w:spacing w:before="0" w:beforeAutospacing="0" w:after="0" w:afterAutospacing="0"/>
        <w:ind w:left="567" w:hanging="567"/>
        <w:textAlignment w:val="baseline"/>
        <w:rPr>
          <w:ins w:id="24" w:author="David Mackenzie" w:date="2023-08-04T12:41:00Z"/>
          <w:rStyle w:val="eop"/>
          <w:rFonts w:ascii="Arial" w:hAnsi="Arial" w:cs="Arial"/>
          <w:color w:val="000000"/>
          <w:sz w:val="22"/>
          <w:szCs w:val="22"/>
        </w:rPr>
        <w:pPrChange w:id="25" w:author="David Mackenzie" w:date="2023-08-04T12:44:00Z">
          <w:pPr>
            <w:pStyle w:val="paragraph"/>
            <w:spacing w:after="0"/>
            <w:ind w:left="567"/>
            <w:textAlignment w:val="baseline"/>
          </w:pPr>
        </w:pPrChange>
      </w:pPr>
      <w:ins w:id="26" w:author="David Mackenzie" w:date="2023-08-04T12:42:00Z">
        <w:r>
          <w:rPr>
            <w:rStyle w:val="eop"/>
            <w:rFonts w:ascii="Arial" w:hAnsi="Arial" w:cs="Arial"/>
            <w:color w:val="000000"/>
            <w:sz w:val="22"/>
            <w:szCs w:val="22"/>
          </w:rPr>
          <w:lastRenderedPageBreak/>
          <w:t>G</w:t>
        </w:r>
      </w:ins>
      <w:ins w:id="27" w:author="David Mackenzie" w:date="2023-08-04T12:39:00Z">
        <w:r w:rsidR="001E7A02" w:rsidRPr="001E7A02">
          <w:rPr>
            <w:rStyle w:val="eop"/>
            <w:rFonts w:ascii="Arial" w:hAnsi="Arial" w:cs="Arial"/>
            <w:color w:val="000000"/>
            <w:sz w:val="22"/>
            <w:szCs w:val="22"/>
          </w:rPr>
          <w:t>iven a standard fat-based cookery recipe and asked to modify it to meet specific dietary requirements or cultural preferences while ensuring the dish remains safe and meets sensory expectations.</w:t>
        </w:r>
      </w:ins>
    </w:p>
    <w:p w14:paraId="2BB25D84" w14:textId="0843E6AD" w:rsidR="00AA686B" w:rsidRPr="006D3BB7" w:rsidRDefault="00AE7D9D">
      <w:pPr>
        <w:pStyle w:val="paragraph"/>
        <w:numPr>
          <w:ilvl w:val="0"/>
          <w:numId w:val="21"/>
        </w:numPr>
        <w:spacing w:before="0" w:beforeAutospacing="0" w:after="0" w:afterAutospacing="0"/>
        <w:ind w:left="567" w:hanging="567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  <w:pPrChange w:id="28" w:author="David Mackenzie" w:date="2023-08-04T12:44:00Z">
          <w:pPr>
            <w:pStyle w:val="paragraph"/>
            <w:numPr>
              <w:numId w:val="20"/>
            </w:numPr>
            <w:tabs>
              <w:tab w:val="num" w:pos="567"/>
              <w:tab w:val="num" w:pos="720"/>
            </w:tabs>
            <w:spacing w:before="0" w:beforeAutospacing="0" w:after="0" w:afterAutospacing="0"/>
            <w:ind w:left="567" w:hanging="567"/>
            <w:textAlignment w:val="baseline"/>
          </w:pPr>
        </w:pPrChange>
      </w:pPr>
      <w:ins w:id="29" w:author="David Mackenzie" w:date="2023-08-04T12:43:00Z">
        <w:r>
          <w:rPr>
            <w:rStyle w:val="eop"/>
            <w:rFonts w:ascii="Arial" w:hAnsi="Arial" w:cs="Arial"/>
            <w:color w:val="000000"/>
            <w:sz w:val="22"/>
            <w:szCs w:val="22"/>
          </w:rPr>
          <w:t>P</w:t>
        </w:r>
      </w:ins>
      <w:ins w:id="30" w:author="David Mackenzie" w:date="2023-08-04T12:39:00Z">
        <w:r w:rsidR="001E7A02" w:rsidRPr="001E7A02">
          <w:rPr>
            <w:rStyle w:val="eop"/>
            <w:rFonts w:ascii="Arial" w:hAnsi="Arial" w:cs="Arial"/>
            <w:color w:val="000000"/>
            <w:sz w:val="22"/>
            <w:szCs w:val="22"/>
          </w:rPr>
          <w:t xml:space="preserve">resented with a challenging cooking situation, such as a malfunctioning cooking equipment or an unexpected change in the menu. </w:t>
        </w:r>
      </w:ins>
      <w:ins w:id="31" w:author="David Mackenzie" w:date="2023-08-04T13:23:00Z">
        <w:r w:rsidR="009504C9">
          <w:rPr>
            <w:rStyle w:val="eop"/>
            <w:rFonts w:ascii="Arial" w:hAnsi="Arial" w:cs="Arial"/>
            <w:color w:val="000000"/>
            <w:sz w:val="22"/>
            <w:szCs w:val="22"/>
          </w:rPr>
          <w:t>U</w:t>
        </w:r>
      </w:ins>
      <w:ins w:id="32" w:author="David Mackenzie" w:date="2023-08-04T12:39:00Z">
        <w:r w:rsidR="001E7A02" w:rsidRPr="001E7A02">
          <w:rPr>
            <w:rStyle w:val="eop"/>
            <w:rFonts w:ascii="Arial" w:hAnsi="Arial" w:cs="Arial"/>
            <w:color w:val="000000"/>
            <w:sz w:val="22"/>
            <w:szCs w:val="22"/>
          </w:rPr>
          <w:t>se fat-based cookery skills to overcome the challenge.</w:t>
        </w:r>
      </w:ins>
    </w:p>
    <w:p w14:paraId="49525274" w14:textId="763212A4" w:rsidR="0099335A" w:rsidRPr="00B43186" w:rsidRDefault="0099335A" w:rsidP="00967324">
      <w:pPr>
        <w:spacing w:before="120" w:line="240" w:lineRule="auto"/>
        <w:rPr>
          <w:rFonts w:ascii="Arial" w:hAnsi="Arial" w:cs="Arial"/>
          <w:i/>
          <w:iCs/>
          <w:sz w:val="22"/>
          <w:szCs w:val="22"/>
        </w:rPr>
      </w:pPr>
      <w:r w:rsidRPr="00B43186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Ngā momo whiwhinga | </w:t>
      </w:r>
      <w:r w:rsidRPr="00B43186">
        <w:rPr>
          <w:rFonts w:ascii="Arial" w:hAnsi="Arial" w:cs="Arial"/>
          <w:i/>
          <w:iCs/>
          <w:color w:val="000000" w:themeColor="text1"/>
          <w:sz w:val="22"/>
          <w:szCs w:val="22"/>
        </w:rPr>
        <w:t>Grades available</w:t>
      </w:r>
    </w:p>
    <w:p w14:paraId="07454F67" w14:textId="7EF46C2F" w:rsidR="00232403" w:rsidRDefault="0099335A" w:rsidP="005D44E1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Achieved</w:t>
      </w:r>
    </w:p>
    <w:p w14:paraId="26758BEB" w14:textId="06856F65" w:rsidR="0099335A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Ihirangi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waitohu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664DAB">
        <w:rPr>
          <w:rFonts w:ascii="Arial" w:hAnsi="Arial" w:cs="Arial"/>
          <w:color w:val="000000" w:themeColor="text1"/>
          <w:sz w:val="22"/>
          <w:szCs w:val="22"/>
        </w:rPr>
        <w:t>Indicative content</w:t>
      </w:r>
    </w:p>
    <w:p w14:paraId="082A1E7E" w14:textId="77777777" w:rsidR="00F9711A" w:rsidRPr="004A3A11" w:rsidRDefault="00F9711A" w:rsidP="00F9711A">
      <w:pPr>
        <w:pStyle w:val="BodyText"/>
        <w:spacing w:before="3" w:after="120"/>
      </w:pPr>
      <w:r w:rsidRPr="004A3A11">
        <w:t>Learners should have an awareness of the theory of deliberate practice/reflection to support their acquisition of mastery skill</w:t>
      </w:r>
      <w:r>
        <w:t>.</w:t>
      </w:r>
    </w:p>
    <w:p w14:paraId="4FB9C171" w14:textId="5059A42F" w:rsidR="00F671EF" w:rsidRDefault="00AD1D40" w:rsidP="00F671EF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D1D40">
        <w:rPr>
          <w:rFonts w:ascii="Arial" w:hAnsi="Arial" w:cs="Arial"/>
          <w:color w:val="000000" w:themeColor="text1"/>
          <w:sz w:val="22"/>
          <w:szCs w:val="22"/>
        </w:rPr>
        <w:t>The principles of kaitiakitanga, manaakitanga, whanaungatanga and kotahitanga are under the rangatiratanga of mana whenua and must underpin all learning in this skill standard</w:t>
      </w:r>
      <w:r w:rsidR="00B33332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66CCE55" w14:textId="4B01E709" w:rsidR="000B4E8D" w:rsidRDefault="000B4E8D" w:rsidP="000B4E8D">
      <w:pPr>
        <w:pStyle w:val="BodyText"/>
        <w:spacing w:before="3" w:after="120"/>
      </w:pPr>
      <w:r w:rsidRPr="004A3A11">
        <w:t>Learning may cover the following content:</w:t>
      </w:r>
    </w:p>
    <w:p w14:paraId="2A4F06D3" w14:textId="5004AE67" w:rsidR="001A2623" w:rsidRPr="00BB22FB" w:rsidRDefault="00E006DE" w:rsidP="00A456A9">
      <w:pPr>
        <w:pStyle w:val="BodyText"/>
        <w:numPr>
          <w:ilvl w:val="0"/>
          <w:numId w:val="3"/>
        </w:numPr>
        <w:ind w:left="567" w:hanging="567"/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</w:pPr>
      <w:r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  <w:t>K</w:t>
      </w:r>
      <w:r w:rsidR="001A2623" w:rsidRPr="00BB22FB"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  <w:t>nowledge of basic culinary principles and techniques and their application, including ingredient selection, food preparation, cooking methods, and presentation in a fat-based cookery context.</w:t>
      </w:r>
    </w:p>
    <w:p w14:paraId="34C59230" w14:textId="5FBBFAF0" w:rsidR="001A2623" w:rsidRPr="00BB22FB" w:rsidRDefault="00E006DE" w:rsidP="00A456A9">
      <w:pPr>
        <w:pStyle w:val="BodyText"/>
        <w:numPr>
          <w:ilvl w:val="0"/>
          <w:numId w:val="3"/>
        </w:numPr>
        <w:ind w:left="567" w:hanging="567"/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</w:pPr>
      <w:r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  <w:t>A</w:t>
      </w:r>
      <w:r w:rsidR="001A2623" w:rsidRPr="00BB22FB"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  <w:t>pply</w:t>
      </w:r>
      <w:r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  <w:t>ing</w:t>
      </w:r>
      <w:r w:rsidR="001A2623" w:rsidRPr="00BB22FB"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  <w:t xml:space="preserve"> the fundamental techniques of fat-based cookery, such as</w:t>
      </w:r>
      <w:r w:rsidR="001A2623"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  <w:t xml:space="preserve"> sweating, </w:t>
      </w:r>
      <w:r w:rsidR="001A2623" w:rsidRPr="00BB22FB"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  <w:t xml:space="preserve">sautéing, frying, </w:t>
      </w:r>
      <w:r w:rsidR="001A2623"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  <w:t>roastin</w:t>
      </w:r>
      <w:r w:rsidR="001A2623" w:rsidRPr="00BB22FB"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  <w:t>g</w:t>
      </w:r>
      <w:r w:rsidR="001A2623"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  <w:t>, and confit</w:t>
      </w:r>
      <w:r w:rsidR="001A2623" w:rsidRPr="00BB22FB">
        <w:rPr>
          <w:rFonts w:eastAsia="Times New Roman"/>
          <w:color w:val="000000" w:themeColor="text1"/>
          <w:kern w:val="28"/>
          <w:lang w:val="en-NZ" w:eastAsia="en-NZ"/>
          <w14:ligatures w14:val="standard"/>
          <w14:cntxtAlts/>
        </w:rPr>
        <w:t>.</w:t>
      </w:r>
    </w:p>
    <w:p w14:paraId="396BB6DA" w14:textId="6B2D1A8A" w:rsidR="00315377" w:rsidRPr="00DB0A81" w:rsidRDefault="00315377" w:rsidP="00A456A9">
      <w:pPr>
        <w:pStyle w:val="ListParagraph"/>
        <w:numPr>
          <w:ilvl w:val="0"/>
          <w:numId w:val="11"/>
        </w:numPr>
        <w:spacing w:after="0" w:line="240" w:lineRule="auto"/>
        <w:ind w:left="567" w:hanging="567"/>
        <w:rPr>
          <w:rFonts w:ascii="Arial" w:hAnsi="Arial" w:cs="Arial"/>
          <w:sz w:val="22"/>
          <w:szCs w:val="22"/>
        </w:rPr>
      </w:pPr>
      <w:r w:rsidRPr="00DB0A81">
        <w:rPr>
          <w:rFonts w:ascii="Arial" w:hAnsi="Arial" w:cs="Arial"/>
          <w:sz w:val="22"/>
          <w:szCs w:val="22"/>
        </w:rPr>
        <w:t>Differences between cooking with butter, oil, and other fats</w:t>
      </w:r>
      <w:r w:rsidR="00EB0788">
        <w:rPr>
          <w:rFonts w:ascii="Arial" w:hAnsi="Arial" w:cs="Arial"/>
          <w:sz w:val="22"/>
          <w:szCs w:val="22"/>
        </w:rPr>
        <w:t>.</w:t>
      </w:r>
    </w:p>
    <w:p w14:paraId="74528BA7" w14:textId="07FAF0A9" w:rsidR="00315377" w:rsidRPr="00DB0A81" w:rsidRDefault="00315377" w:rsidP="00A456A9">
      <w:pPr>
        <w:pStyle w:val="ListParagraph"/>
        <w:numPr>
          <w:ilvl w:val="0"/>
          <w:numId w:val="11"/>
        </w:numPr>
        <w:spacing w:after="0" w:line="240" w:lineRule="auto"/>
        <w:ind w:left="567" w:hanging="567"/>
        <w:rPr>
          <w:color w:val="000000" w:themeColor="text1"/>
        </w:rPr>
      </w:pPr>
      <w:r w:rsidRPr="58BE2383">
        <w:rPr>
          <w:rFonts w:ascii="Arial" w:hAnsi="Arial" w:cs="Arial"/>
          <w:sz w:val="22"/>
          <w:szCs w:val="22"/>
        </w:rPr>
        <w:t>Properties of different fats and how they react to heat</w:t>
      </w:r>
      <w:r w:rsidR="00EB0788">
        <w:rPr>
          <w:rFonts w:ascii="Arial" w:hAnsi="Arial" w:cs="Arial"/>
          <w:sz w:val="22"/>
          <w:szCs w:val="22"/>
        </w:rPr>
        <w:t>.</w:t>
      </w:r>
    </w:p>
    <w:p w14:paraId="6A4E93F4" w14:textId="638ED620" w:rsidR="0099335A" w:rsidRDefault="0099335A" w:rsidP="00A456A9">
      <w:pPr>
        <w:spacing w:before="12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2401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Rauemi | </w:t>
      </w:r>
      <w:r w:rsidRPr="0042401C">
        <w:rPr>
          <w:rFonts w:ascii="Arial" w:hAnsi="Arial" w:cs="Arial"/>
          <w:color w:val="000000" w:themeColor="text1"/>
          <w:sz w:val="22"/>
          <w:szCs w:val="22"/>
        </w:rPr>
        <w:t>Resources</w:t>
      </w:r>
    </w:p>
    <w:p w14:paraId="2C1DF2DB" w14:textId="77777777" w:rsidR="00251B13" w:rsidRPr="001644A0" w:rsidRDefault="00251B13" w:rsidP="00251B13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1644A0">
        <w:rPr>
          <w:rFonts w:ascii="Arial" w:hAnsi="Arial" w:cs="Arial"/>
          <w:color w:val="000000" w:themeColor="text1"/>
          <w:sz w:val="22"/>
          <w:szCs w:val="22"/>
        </w:rPr>
        <w:t xml:space="preserve">Legislation relevant to this skill standard may include but is not limited to: </w:t>
      </w:r>
    </w:p>
    <w:p w14:paraId="13FA8212" w14:textId="77777777" w:rsidR="00251B13" w:rsidRPr="001644A0" w:rsidRDefault="00251B13" w:rsidP="00251B13">
      <w:pPr>
        <w:pStyle w:val="ListParagraph"/>
        <w:numPr>
          <w:ilvl w:val="0"/>
          <w:numId w:val="16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1644A0">
        <w:rPr>
          <w:rFonts w:ascii="Arial" w:hAnsi="Arial" w:cs="Arial"/>
          <w:color w:val="000000" w:themeColor="text1"/>
          <w:sz w:val="22"/>
          <w:szCs w:val="22"/>
        </w:rPr>
        <w:t>Food Act 2014</w:t>
      </w:r>
    </w:p>
    <w:p w14:paraId="0C5C9D19" w14:textId="77777777" w:rsidR="00251B13" w:rsidRPr="001644A0" w:rsidRDefault="00251B13" w:rsidP="00251B13">
      <w:pPr>
        <w:pStyle w:val="ListParagraph"/>
        <w:numPr>
          <w:ilvl w:val="0"/>
          <w:numId w:val="16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1644A0">
        <w:rPr>
          <w:rFonts w:ascii="Arial" w:hAnsi="Arial" w:cs="Arial"/>
          <w:color w:val="000000" w:themeColor="text1"/>
          <w:sz w:val="22"/>
          <w:szCs w:val="22"/>
        </w:rPr>
        <w:t>Health and Safety in Employment Act 2015.</w:t>
      </w:r>
    </w:p>
    <w:p w14:paraId="5803702B" w14:textId="77777777" w:rsidR="00251B13" w:rsidRDefault="00251B13" w:rsidP="00251B13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Applicable procedures found in the following:</w:t>
      </w:r>
    </w:p>
    <w:p w14:paraId="16F30248" w14:textId="77777777" w:rsidR="00251B13" w:rsidRDefault="00251B13" w:rsidP="00251B13">
      <w:pPr>
        <w:pStyle w:val="paragraph"/>
        <w:numPr>
          <w:ilvl w:val="0"/>
          <w:numId w:val="17"/>
        </w:numPr>
        <w:spacing w:before="120" w:beforeAutospacing="0" w:after="0" w:afterAutospacing="0"/>
        <w:ind w:left="567" w:hanging="567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establishment performance guidelines and standards.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3AB43C6" w14:textId="77777777" w:rsidR="00251B13" w:rsidRDefault="00251B13" w:rsidP="00251B13">
      <w:pPr>
        <w:pStyle w:val="paragraph"/>
        <w:numPr>
          <w:ilvl w:val="0"/>
          <w:numId w:val="17"/>
        </w:numPr>
        <w:spacing w:before="0" w:beforeAutospacing="0" w:after="0" w:afterAutospacing="0"/>
        <w:ind w:left="567" w:hanging="567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equipment manufacturer’s procedures and specifications.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C53BE92" w14:textId="77777777" w:rsidR="00251B13" w:rsidRDefault="00251B13" w:rsidP="00251B13">
      <w:pPr>
        <w:pStyle w:val="paragraph"/>
        <w:numPr>
          <w:ilvl w:val="0"/>
          <w:numId w:val="17"/>
        </w:numPr>
        <w:spacing w:before="0" w:beforeAutospacing="0" w:after="0" w:afterAutospacing="0"/>
        <w:ind w:left="567" w:hanging="567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Government and local body legislation.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3C2D75C" w14:textId="77777777" w:rsidR="00251B13" w:rsidRDefault="00251B13" w:rsidP="00251B13">
      <w:pPr>
        <w:pStyle w:val="paragraph"/>
        <w:spacing w:before="12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Definition</w:t>
      </w:r>
    </w:p>
    <w:p w14:paraId="34CCA29D" w14:textId="77777777" w:rsidR="00251B13" w:rsidRPr="001510F3" w:rsidRDefault="00251B13" w:rsidP="00251B13">
      <w:pPr>
        <w:pStyle w:val="paragraph"/>
        <w:numPr>
          <w:ilvl w:val="0"/>
          <w:numId w:val="18"/>
        </w:numPr>
        <w:tabs>
          <w:tab w:val="clear" w:pos="720"/>
          <w:tab w:val="num" w:pos="567"/>
        </w:tabs>
        <w:spacing w:before="120" w:beforeAutospacing="0" w:after="0" w:afterAutospacing="0"/>
        <w:ind w:left="567" w:hanging="567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Sensory expectations</w:t>
      </w: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refer to the anticipated experiences and perceptions that individuals have about the sensory aspects of food. These expectations involve the senses of sight, smell, taste, touch, and even hearing. </w:t>
      </w:r>
    </w:p>
    <w:p w14:paraId="10D5DAC7" w14:textId="77777777" w:rsidR="00D75F27" w:rsidRPr="00A2260E" w:rsidRDefault="00D75F27" w:rsidP="00E8370A">
      <w:pPr>
        <w:spacing w:before="120" w:line="240" w:lineRule="auto"/>
        <w:rPr>
          <w:rFonts w:ascii="Arial" w:hAnsi="Arial" w:cs="Arial"/>
          <w:b/>
          <w:bCs/>
          <w:sz w:val="22"/>
          <w:szCs w:val="22"/>
        </w:rPr>
      </w:pPr>
      <w:bookmarkStart w:id="33" w:name="_Hlk111798136"/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Whakaū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Kounga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| </w:t>
      </w:r>
      <w:r w:rsidRPr="00C30139">
        <w:rPr>
          <w:rFonts w:ascii="Arial" w:hAnsi="Arial" w:cs="Arial"/>
          <w:sz w:val="22"/>
          <w:szCs w:val="22"/>
        </w:rPr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3"/>
        <w:gridCol w:w="4706"/>
      </w:tblGrid>
      <w:tr w:rsidR="00D70473" w:rsidRPr="004046BA" w14:paraId="4B4E40C3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33"/>
          <w:p w14:paraId="0DCBB857" w14:textId="41A6347A" w:rsidR="00D70473" w:rsidRPr="007950E6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Ngā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rōpū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whakatau-paerewa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</w:t>
            </w:r>
            <w:r w:rsidR="001106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Standard</w:t>
            </w:r>
            <w:r w:rsidR="00110689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Setting Body</w:t>
            </w:r>
          </w:p>
        </w:tc>
        <w:tc>
          <w:tcPr>
            <w:tcW w:w="4706" w:type="dxa"/>
          </w:tcPr>
          <w:p w14:paraId="5B6BA2B8" w14:textId="71B49C53" w:rsidR="00D70473" w:rsidRPr="002205DA" w:rsidRDefault="00224A7D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auto"/>
                <w:kern w:val="0"/>
                <w:sz w:val="22"/>
                <w:szCs w:val="22"/>
                <w:lang w:eastAsia="en-US"/>
                <w14:ligatures w14:val="none"/>
                <w14:cntxtAlts w14:val="0"/>
              </w:rPr>
              <w:t>Ringa Hora Services Workforce Development Council</w:t>
            </w:r>
          </w:p>
        </w:tc>
      </w:tr>
      <w:tr w:rsidR="00D70473" w:rsidRPr="004046BA" w14:paraId="679D94F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14176377" w14:textId="7A678D22" w:rsidR="00D70473" w:rsidRPr="007950E6" w:rsidRDefault="00B00002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Whakaritenga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Rārangi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Paetae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274A9E">
              <w:rPr>
                <w:rFonts w:ascii="Arial" w:hAnsi="Arial" w:cs="Arial"/>
                <w:color w:val="000000" w:themeColor="text1"/>
                <w:sz w:val="22"/>
                <w:szCs w:val="22"/>
              </w:rPr>
              <w:t>DASS classification</w:t>
            </w:r>
          </w:p>
        </w:tc>
        <w:tc>
          <w:tcPr>
            <w:tcW w:w="4706" w:type="dxa"/>
          </w:tcPr>
          <w:p w14:paraId="604F91EA" w14:textId="06E70CDD" w:rsidR="00D70473" w:rsidRPr="004046BA" w:rsidRDefault="00BC39BF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Service Sector &gt; Hospitality &gt; C</w:t>
            </w:r>
            <w:r w:rsidR="00CE4589">
              <w:rPr>
                <w:rFonts w:ascii="Arial" w:hAnsi="Arial" w:cs="Arial"/>
                <w:sz w:val="22"/>
                <w:szCs w:val="22"/>
              </w:rPr>
              <w:t>ookery</w:t>
            </w:r>
          </w:p>
        </w:tc>
      </w:tr>
      <w:tr w:rsidR="00D70473" w:rsidRPr="004046BA" w14:paraId="5169D322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369F66C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tohutoro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ki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ngā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Whakaritenga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Whakamanatanga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me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Whakaōritenga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D70473">
              <w:rPr>
                <w:rFonts w:ascii="Arial" w:hAnsi="Arial" w:cs="Arial"/>
                <w:sz w:val="22"/>
                <w:szCs w:val="22"/>
              </w:rPr>
              <w:t>CMR</w:t>
            </w:r>
          </w:p>
        </w:tc>
        <w:tc>
          <w:tcPr>
            <w:tcW w:w="4706" w:type="dxa"/>
          </w:tcPr>
          <w:p w14:paraId="331F4369" w14:textId="2124413A" w:rsidR="0053752C" w:rsidRPr="004046BA" w:rsidRDefault="00CE4589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0112</w:t>
            </w:r>
          </w:p>
        </w:tc>
      </w:tr>
    </w:tbl>
    <w:p w14:paraId="63D59DD6" w14:textId="77777777" w:rsidR="00D70473" w:rsidRPr="00DC70E1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3FACF79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1514F67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Hātepe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Process</w:t>
            </w:r>
          </w:p>
        </w:tc>
        <w:tc>
          <w:tcPr>
            <w:tcW w:w="1868" w:type="dxa"/>
            <w:shd w:val="clear" w:color="auto" w:fill="8DCCD2"/>
          </w:tcPr>
          <w:p w14:paraId="603FA691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Putanga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Version</w:t>
            </w:r>
          </w:p>
        </w:tc>
        <w:tc>
          <w:tcPr>
            <w:tcW w:w="2168" w:type="dxa"/>
            <w:shd w:val="clear" w:color="auto" w:fill="8DCCD2"/>
          </w:tcPr>
          <w:p w14:paraId="04E5EE22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whakaputa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2538" w:type="dxa"/>
            <w:shd w:val="clear" w:color="auto" w:fill="8DCCD2"/>
          </w:tcPr>
          <w:p w14:paraId="03ED3F9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whakamutunga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mō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aromatawai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Last date for assessment</w:t>
            </w:r>
          </w:p>
        </w:tc>
      </w:tr>
      <w:tr w:rsidR="00D70473" w:rsidRPr="004046BA" w14:paraId="0A303152" w14:textId="77777777" w:rsidTr="00DC70E1">
        <w:trPr>
          <w:cantSplit/>
        </w:trPr>
        <w:tc>
          <w:tcPr>
            <w:tcW w:w="3055" w:type="dxa"/>
          </w:tcPr>
          <w:p w14:paraId="69A2579B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Rēhitatanga</w:t>
            </w:r>
            <w:proofErr w:type="spellEnd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46BA">
              <w:rPr>
                <w:rFonts w:ascii="Arial" w:hAnsi="Arial" w:cs="Arial"/>
                <w:sz w:val="22"/>
                <w:szCs w:val="22"/>
              </w:rPr>
              <w:t xml:space="preserve">Registration </w:t>
            </w:r>
          </w:p>
        </w:tc>
        <w:tc>
          <w:tcPr>
            <w:tcW w:w="1868" w:type="dxa"/>
          </w:tcPr>
          <w:p w14:paraId="1407BEA9" w14:textId="5E6D0CB1" w:rsidR="00D70473" w:rsidRPr="004046BA" w:rsidRDefault="00C42F97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68" w:type="dxa"/>
          </w:tcPr>
          <w:p w14:paraId="082A1BB6" w14:textId="4B1CCB39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5275BF14" w14:textId="50927403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:rsidRPr="004046BA" w14:paraId="2242355E" w14:textId="77777777" w:rsidTr="00DC70E1">
        <w:trPr>
          <w:cantSplit/>
        </w:trPr>
        <w:tc>
          <w:tcPr>
            <w:tcW w:w="3055" w:type="dxa"/>
          </w:tcPr>
          <w:p w14:paraId="75E0BC1A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Arotakenga</w:t>
            </w:r>
            <w:proofErr w:type="spellEnd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 w:rsidRPr="004812A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Review</w:t>
            </w:r>
          </w:p>
        </w:tc>
        <w:tc>
          <w:tcPr>
            <w:tcW w:w="1868" w:type="dxa"/>
          </w:tcPr>
          <w:p w14:paraId="499D1CD1" w14:textId="14EAB5F7" w:rsidR="00D70473" w:rsidRPr="004046BA" w:rsidRDefault="002205DA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2205DA">
              <w:rPr>
                <w:rFonts w:ascii="Arial" w:hAnsi="Arial" w:cs="Arial"/>
                <w:sz w:val="22"/>
                <w:szCs w:val="22"/>
              </w:rPr>
              <w:t>&lt;type here&gt;</w:t>
            </w:r>
          </w:p>
        </w:tc>
        <w:tc>
          <w:tcPr>
            <w:tcW w:w="2168" w:type="dxa"/>
          </w:tcPr>
          <w:p w14:paraId="2B676301" w14:textId="2AD80A63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384DF87A" w14:textId="577DE5AA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14:paraId="479F596C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610610D7" w14:textId="66640810" w:rsidR="00D70473" w:rsidRPr="004046BA" w:rsidRDefault="00C302FE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Kōrero </w:t>
            </w:r>
            <w:proofErr w:type="spellStart"/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>whakakapinga</w:t>
            </w:r>
            <w:proofErr w:type="spellEnd"/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D70473" w:rsidRPr="00C302FE">
              <w:rPr>
                <w:rFonts w:ascii="Arial" w:hAnsi="Arial" w:cs="Arial"/>
                <w:sz w:val="22"/>
                <w:szCs w:val="22"/>
              </w:rPr>
              <w:t>Replacement information</w:t>
            </w:r>
          </w:p>
        </w:tc>
        <w:tc>
          <w:tcPr>
            <w:tcW w:w="6574" w:type="dxa"/>
            <w:gridSpan w:val="3"/>
          </w:tcPr>
          <w:p w14:paraId="40C10310" w14:textId="6A15E6F9" w:rsidR="00D70473" w:rsidRPr="004046BA" w:rsidRDefault="00C42F97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70473" w14:paraId="71A8FC5D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4736718E" w14:textId="76C906CE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ā</w:t>
            </w:r>
            <w:proofErr w:type="spellEnd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arotake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Planned</w:t>
            </w:r>
            <w:r w:rsidR="00110689">
              <w:rPr>
                <w:rFonts w:ascii="Arial" w:hAnsi="Arial" w:cs="Arial"/>
                <w:sz w:val="22"/>
                <w:szCs w:val="22"/>
              </w:rPr>
              <w:t> 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 w:rsidR="00110689">
              <w:rPr>
                <w:rFonts w:ascii="Arial" w:hAnsi="Arial" w:cs="Arial"/>
                <w:sz w:val="22"/>
                <w:szCs w:val="22"/>
              </w:rPr>
              <w:t> 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6574" w:type="dxa"/>
            <w:gridSpan w:val="3"/>
          </w:tcPr>
          <w:p w14:paraId="0EAF2EF4" w14:textId="1963BB82" w:rsidR="00D70473" w:rsidRPr="004046BA" w:rsidRDefault="00221CF9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7AE65EB0" w14:textId="77777777" w:rsidR="00D70473" w:rsidRPr="00624205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20E4A90A" w14:textId="2A64CC89" w:rsidR="0008628A" w:rsidRPr="00C302FE" w:rsidRDefault="00C302FE" w:rsidP="00DC70E1">
      <w:pPr>
        <w:spacing w:line="240" w:lineRule="auto"/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</w:pPr>
      <w:r w:rsidRPr="00C302F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Please contact </w:t>
      </w:r>
      <w:r w:rsidR="00C42F97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Ringa Hora Services </w:t>
      </w:r>
      <w:r w:rsidR="00A132F1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Workforce </w:t>
      </w:r>
      <w:r w:rsidR="00C42F97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>Development Council</w:t>
      </w:r>
      <w:r w:rsidR="00C42F97" w:rsidRPr="00C302F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</w:t>
      </w:r>
      <w:hyperlink r:id="rId11" w:history="1">
        <w:r w:rsidR="00224A7D" w:rsidRPr="00335DF0">
          <w:rPr>
            <w:rStyle w:val="Hyperlink"/>
            <w:rFonts w:ascii="Arial" w:eastAsiaTheme="minorHAnsi" w:hAnsi="Arial" w:cs="Arial"/>
            <w:kern w:val="0"/>
            <w:sz w:val="22"/>
            <w:szCs w:val="22"/>
            <w:lang w:eastAsia="en-US"/>
            <w14:ligatures w14:val="none"/>
            <w14:cntxtAlts w14:val="0"/>
          </w:rPr>
          <w:t>qualifications@ringahora.nz</w:t>
        </w:r>
      </w:hyperlink>
      <w:r w:rsidR="00224A7D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</w:t>
      </w:r>
      <w:r w:rsidRPr="00C302F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>to suggest changes to the content of this skill standard.</w:t>
      </w:r>
    </w:p>
    <w:sectPr w:rsidR="0008628A" w:rsidRPr="00C302FE" w:rsidSect="007066D6">
      <w:headerReference w:type="default" r:id="rId12"/>
      <w:footerReference w:type="default" r:id="rId13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06914" w14:textId="77777777" w:rsidR="00BD59EC" w:rsidRDefault="00BD59EC" w:rsidP="000E4D2B">
      <w:pPr>
        <w:spacing w:after="0" w:line="240" w:lineRule="auto"/>
      </w:pPr>
      <w:r>
        <w:separator/>
      </w:r>
    </w:p>
  </w:endnote>
  <w:endnote w:type="continuationSeparator" w:id="0">
    <w:p w14:paraId="648AD176" w14:textId="77777777" w:rsidR="00BD59EC" w:rsidRDefault="00BD59EC" w:rsidP="000E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65462EC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14F6A40" w14:textId="7532DF37" w:rsidR="007066D6" w:rsidRDefault="007066D6" w:rsidP="007066D6">
          <w:pPr>
            <w:rPr>
              <w:bCs/>
            </w:rPr>
          </w:pPr>
        </w:p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3EABF0EB" w14:textId="57099425" w:rsidR="007066D6" w:rsidRPr="0096056F" w:rsidRDefault="007066D6" w:rsidP="007066D6">
          <w:pPr>
            <w:jc w:val="right"/>
            <w:rPr>
              <w:rFonts w:ascii="Arial" w:hAnsi="Arial" w:cs="Arial"/>
              <w:bCs/>
              <w:sz w:val="18"/>
              <w:szCs w:val="18"/>
            </w:rPr>
          </w:pP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SYMBOL 211 \f "Symbol"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bCs/>
              <w:sz w:val="18"/>
              <w:szCs w:val="18"/>
            </w:rPr>
            <w:t xml:space="preserve"> New Zealand Qualifications Authority 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date \@ "yyyy"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9504C9">
            <w:rPr>
              <w:rFonts w:ascii="Arial" w:hAnsi="Arial" w:cs="Arial"/>
              <w:bCs/>
              <w:noProof/>
              <w:sz w:val="18"/>
              <w:szCs w:val="18"/>
            </w:rPr>
            <w:t>2023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2F3B7DA8" w14:textId="77777777" w:rsidR="007066D6" w:rsidRDefault="007066D6" w:rsidP="00706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90847" w14:textId="77777777" w:rsidR="00BD59EC" w:rsidRDefault="00BD59EC" w:rsidP="000E4D2B">
      <w:pPr>
        <w:spacing w:after="0" w:line="240" w:lineRule="auto"/>
      </w:pPr>
      <w:r>
        <w:separator/>
      </w:r>
    </w:p>
  </w:footnote>
  <w:footnote w:type="continuationSeparator" w:id="0">
    <w:p w14:paraId="3A3B75AA" w14:textId="77777777" w:rsidR="00BD59EC" w:rsidRDefault="00BD59EC" w:rsidP="000E4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5D34" w14:textId="6C9D137C" w:rsidR="007066D6" w:rsidRDefault="007066D6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122A179E" w14:textId="77777777" w:rsidTr="00330005">
      <w:tc>
        <w:tcPr>
          <w:tcW w:w="4927" w:type="dxa"/>
          <w:shd w:val="clear" w:color="auto" w:fill="auto"/>
        </w:tcPr>
        <w:p w14:paraId="03A244AC" w14:textId="32EF196F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>Skill standard</w:t>
          </w:r>
        </w:p>
      </w:tc>
      <w:tc>
        <w:tcPr>
          <w:tcW w:w="4927" w:type="dxa"/>
          <w:shd w:val="clear" w:color="auto" w:fill="auto"/>
        </w:tcPr>
        <w:p w14:paraId="0331377B" w14:textId="16412930" w:rsidR="007066D6" w:rsidRPr="0096056F" w:rsidRDefault="009A40A7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Entry </w:t>
          </w:r>
          <w:proofErr w:type="spellStart"/>
          <w:r w:rsidR="007D321D">
            <w:rPr>
              <w:rFonts w:ascii="Arial" w:hAnsi="Arial" w:cs="Arial"/>
              <w:sz w:val="18"/>
              <w:szCs w:val="18"/>
            </w:rPr>
            <w:t>L</w:t>
          </w:r>
          <w:r>
            <w:rPr>
              <w:rFonts w:ascii="Arial" w:hAnsi="Arial" w:cs="Arial"/>
              <w:sz w:val="18"/>
              <w:szCs w:val="18"/>
            </w:rPr>
            <w:t>vl</w:t>
          </w:r>
          <w:proofErr w:type="spellEnd"/>
          <w:r>
            <w:rPr>
              <w:rFonts w:ascii="Arial" w:hAnsi="Arial" w:cs="Arial"/>
              <w:sz w:val="18"/>
              <w:szCs w:val="18"/>
            </w:rPr>
            <w:t xml:space="preserve"> 4 </w:t>
          </w:r>
          <w:r w:rsidR="006257D4">
            <w:rPr>
              <w:rFonts w:ascii="Arial" w:hAnsi="Arial" w:cs="Arial"/>
              <w:sz w:val="18"/>
              <w:szCs w:val="18"/>
            </w:rPr>
            <w:t>Fat-based</w:t>
          </w:r>
          <w:r w:rsidR="007066D6" w:rsidRPr="0096056F">
            <w:rPr>
              <w:rFonts w:ascii="Arial" w:hAnsi="Arial" w:cs="Arial"/>
              <w:sz w:val="18"/>
              <w:szCs w:val="18"/>
            </w:rPr>
            <w:t xml:space="preserve"> version </w:t>
          </w:r>
          <w:r>
            <w:rPr>
              <w:rFonts w:ascii="Arial" w:hAnsi="Arial" w:cs="Arial"/>
              <w:sz w:val="18"/>
              <w:szCs w:val="18"/>
            </w:rPr>
            <w:t>1</w:t>
          </w:r>
        </w:p>
      </w:tc>
    </w:tr>
    <w:tr w:rsidR="007066D6" w:rsidRPr="0096056F" w14:paraId="1BF61ED8" w14:textId="77777777" w:rsidTr="00330005">
      <w:tc>
        <w:tcPr>
          <w:tcW w:w="4927" w:type="dxa"/>
          <w:shd w:val="clear" w:color="auto" w:fill="auto"/>
        </w:tcPr>
        <w:p w14:paraId="73D8C923" w14:textId="77777777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EA93228" w14:textId="77777777" w:rsidR="007066D6" w:rsidRPr="0096056F" w:rsidRDefault="007066D6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 xml:space="preserve">Page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sz w:val="18"/>
              <w:szCs w:val="18"/>
            </w:rPr>
            <w:t xml:space="preserve"> of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</w:p>
      </w:tc>
    </w:tr>
  </w:tbl>
  <w:p w14:paraId="6A4F5C13" w14:textId="20F2D732" w:rsidR="00B01D44" w:rsidRDefault="00B01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61382"/>
    <w:multiLevelType w:val="hybridMultilevel"/>
    <w:tmpl w:val="0EF06BE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65C3D"/>
    <w:multiLevelType w:val="hybridMultilevel"/>
    <w:tmpl w:val="BC8A893C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934BBB"/>
    <w:multiLevelType w:val="hybridMultilevel"/>
    <w:tmpl w:val="FACC21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6620F"/>
    <w:multiLevelType w:val="hybridMultilevel"/>
    <w:tmpl w:val="FFB20E2C"/>
    <w:lvl w:ilvl="0" w:tplc="1409000F">
      <w:start w:val="1"/>
      <w:numFmt w:val="decimal"/>
      <w:lvlText w:val="%1."/>
      <w:lvlJc w:val="left"/>
      <w:pPr>
        <w:ind w:left="283" w:hanging="360"/>
      </w:pPr>
    </w:lvl>
    <w:lvl w:ilvl="1" w:tplc="14090019" w:tentative="1">
      <w:start w:val="1"/>
      <w:numFmt w:val="lowerLetter"/>
      <w:lvlText w:val="%2."/>
      <w:lvlJc w:val="left"/>
      <w:pPr>
        <w:ind w:left="1003" w:hanging="360"/>
      </w:pPr>
    </w:lvl>
    <w:lvl w:ilvl="2" w:tplc="1409001B" w:tentative="1">
      <w:start w:val="1"/>
      <w:numFmt w:val="lowerRoman"/>
      <w:lvlText w:val="%3."/>
      <w:lvlJc w:val="right"/>
      <w:pPr>
        <w:ind w:left="1723" w:hanging="180"/>
      </w:pPr>
    </w:lvl>
    <w:lvl w:ilvl="3" w:tplc="1409000F" w:tentative="1">
      <w:start w:val="1"/>
      <w:numFmt w:val="decimal"/>
      <w:lvlText w:val="%4."/>
      <w:lvlJc w:val="left"/>
      <w:pPr>
        <w:ind w:left="2443" w:hanging="360"/>
      </w:pPr>
    </w:lvl>
    <w:lvl w:ilvl="4" w:tplc="14090019" w:tentative="1">
      <w:start w:val="1"/>
      <w:numFmt w:val="lowerLetter"/>
      <w:lvlText w:val="%5."/>
      <w:lvlJc w:val="left"/>
      <w:pPr>
        <w:ind w:left="3163" w:hanging="360"/>
      </w:pPr>
    </w:lvl>
    <w:lvl w:ilvl="5" w:tplc="1409001B" w:tentative="1">
      <w:start w:val="1"/>
      <w:numFmt w:val="lowerRoman"/>
      <w:lvlText w:val="%6."/>
      <w:lvlJc w:val="right"/>
      <w:pPr>
        <w:ind w:left="3883" w:hanging="180"/>
      </w:pPr>
    </w:lvl>
    <w:lvl w:ilvl="6" w:tplc="1409000F" w:tentative="1">
      <w:start w:val="1"/>
      <w:numFmt w:val="decimal"/>
      <w:lvlText w:val="%7."/>
      <w:lvlJc w:val="left"/>
      <w:pPr>
        <w:ind w:left="4603" w:hanging="360"/>
      </w:pPr>
    </w:lvl>
    <w:lvl w:ilvl="7" w:tplc="14090019" w:tentative="1">
      <w:start w:val="1"/>
      <w:numFmt w:val="lowerLetter"/>
      <w:lvlText w:val="%8."/>
      <w:lvlJc w:val="left"/>
      <w:pPr>
        <w:ind w:left="5323" w:hanging="360"/>
      </w:pPr>
    </w:lvl>
    <w:lvl w:ilvl="8" w:tplc="1409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4" w15:restartNumberingAfterBreak="0">
    <w:nsid w:val="11DB452A"/>
    <w:multiLevelType w:val="multilevel"/>
    <w:tmpl w:val="4A92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8C178D"/>
    <w:multiLevelType w:val="hybridMultilevel"/>
    <w:tmpl w:val="3F6EC9C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3F6"/>
    <w:multiLevelType w:val="hybridMultilevel"/>
    <w:tmpl w:val="68C609A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B47A4"/>
    <w:multiLevelType w:val="hybridMultilevel"/>
    <w:tmpl w:val="4C18A66A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84E16"/>
    <w:multiLevelType w:val="multilevel"/>
    <w:tmpl w:val="E66A32F2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215"/>
        </w:tabs>
        <w:ind w:left="2215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75"/>
        </w:tabs>
        <w:ind w:left="4375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535"/>
        </w:tabs>
        <w:ind w:left="6535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55"/>
        </w:tabs>
        <w:ind w:left="7255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D8C5DDE"/>
    <w:multiLevelType w:val="multilevel"/>
    <w:tmpl w:val="BE3CA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6223CBD"/>
    <w:multiLevelType w:val="hybridMultilevel"/>
    <w:tmpl w:val="ABD6AF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8C6D9A"/>
    <w:multiLevelType w:val="hybridMultilevel"/>
    <w:tmpl w:val="E152B918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F5F0C2E"/>
    <w:multiLevelType w:val="hybridMultilevel"/>
    <w:tmpl w:val="07C8E7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4245D"/>
    <w:multiLevelType w:val="hybridMultilevel"/>
    <w:tmpl w:val="96BC12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3AD"/>
    <w:multiLevelType w:val="hybridMultilevel"/>
    <w:tmpl w:val="EB50F8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E9337E"/>
    <w:multiLevelType w:val="hybridMultilevel"/>
    <w:tmpl w:val="6AD01D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720D1E"/>
    <w:multiLevelType w:val="hybridMultilevel"/>
    <w:tmpl w:val="CA22ED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B6EE2"/>
    <w:multiLevelType w:val="multilevel"/>
    <w:tmpl w:val="6B38A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AAE5C30"/>
    <w:multiLevelType w:val="hybridMultilevel"/>
    <w:tmpl w:val="C7360BC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5B1CB0"/>
    <w:multiLevelType w:val="hybridMultilevel"/>
    <w:tmpl w:val="51EAF338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EA269E2"/>
    <w:multiLevelType w:val="hybridMultilevel"/>
    <w:tmpl w:val="DDA8390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946128">
    <w:abstractNumId w:val="3"/>
  </w:num>
  <w:num w:numId="2" w16cid:durableId="939338842">
    <w:abstractNumId w:val="19"/>
  </w:num>
  <w:num w:numId="3" w16cid:durableId="1465998081">
    <w:abstractNumId w:val="15"/>
  </w:num>
  <w:num w:numId="4" w16cid:durableId="1423992826">
    <w:abstractNumId w:val="6"/>
  </w:num>
  <w:num w:numId="5" w16cid:durableId="1362123372">
    <w:abstractNumId w:val="20"/>
  </w:num>
  <w:num w:numId="6" w16cid:durableId="970748468">
    <w:abstractNumId w:val="16"/>
  </w:num>
  <w:num w:numId="7" w16cid:durableId="2048144264">
    <w:abstractNumId w:val="2"/>
  </w:num>
  <w:num w:numId="8" w16cid:durableId="764377330">
    <w:abstractNumId w:val="5"/>
  </w:num>
  <w:num w:numId="9" w16cid:durableId="828325550">
    <w:abstractNumId w:val="12"/>
  </w:num>
  <w:num w:numId="10" w16cid:durableId="1083071426">
    <w:abstractNumId w:val="18"/>
  </w:num>
  <w:num w:numId="11" w16cid:durableId="1070495871">
    <w:abstractNumId w:val="13"/>
  </w:num>
  <w:num w:numId="12" w16cid:durableId="2127773017">
    <w:abstractNumId w:val="10"/>
  </w:num>
  <w:num w:numId="13" w16cid:durableId="1170952329">
    <w:abstractNumId w:val="14"/>
  </w:num>
  <w:num w:numId="14" w16cid:durableId="1953130163">
    <w:abstractNumId w:val="7"/>
  </w:num>
  <w:num w:numId="15" w16cid:durableId="1668290888">
    <w:abstractNumId w:val="1"/>
  </w:num>
  <w:num w:numId="16" w16cid:durableId="1613633579">
    <w:abstractNumId w:val="0"/>
  </w:num>
  <w:num w:numId="17" w16cid:durableId="1371953393">
    <w:abstractNumId w:val="8"/>
  </w:num>
  <w:num w:numId="18" w16cid:durableId="1514614524">
    <w:abstractNumId w:val="4"/>
  </w:num>
  <w:num w:numId="19" w16cid:durableId="2121803952">
    <w:abstractNumId w:val="9"/>
  </w:num>
  <w:num w:numId="20" w16cid:durableId="406270199">
    <w:abstractNumId w:val="17"/>
  </w:num>
  <w:num w:numId="21" w16cid:durableId="2127579486">
    <w:abstractNumId w:val="11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vid Mackenzie">
    <w15:presenceInfo w15:providerId="AD" w15:userId="S::David.Mackenzie@RingaHora.nz::ac8e35ed-edbf-492e-8bf4-f46502d501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8B9"/>
    <w:rsid w:val="00011D6D"/>
    <w:rsid w:val="00012710"/>
    <w:rsid w:val="00012F02"/>
    <w:rsid w:val="000231B5"/>
    <w:rsid w:val="00030C56"/>
    <w:rsid w:val="00033356"/>
    <w:rsid w:val="00044F83"/>
    <w:rsid w:val="00046FFC"/>
    <w:rsid w:val="00070812"/>
    <w:rsid w:val="00085BF7"/>
    <w:rsid w:val="0008628A"/>
    <w:rsid w:val="000904D1"/>
    <w:rsid w:val="000920E3"/>
    <w:rsid w:val="000941C7"/>
    <w:rsid w:val="000A01B4"/>
    <w:rsid w:val="000A4C4B"/>
    <w:rsid w:val="000A5CBF"/>
    <w:rsid w:val="000A755F"/>
    <w:rsid w:val="000B4E8D"/>
    <w:rsid w:val="000C7321"/>
    <w:rsid w:val="000D1A7E"/>
    <w:rsid w:val="000D3C82"/>
    <w:rsid w:val="000D7AF5"/>
    <w:rsid w:val="000E4D2B"/>
    <w:rsid w:val="000E56D1"/>
    <w:rsid w:val="000E5A36"/>
    <w:rsid w:val="00100681"/>
    <w:rsid w:val="00101F1B"/>
    <w:rsid w:val="00102389"/>
    <w:rsid w:val="001061EF"/>
    <w:rsid w:val="00110689"/>
    <w:rsid w:val="00124735"/>
    <w:rsid w:val="001253F6"/>
    <w:rsid w:val="0013282A"/>
    <w:rsid w:val="00133EE5"/>
    <w:rsid w:val="00136D92"/>
    <w:rsid w:val="00143C2A"/>
    <w:rsid w:val="001516A8"/>
    <w:rsid w:val="0015191A"/>
    <w:rsid w:val="001550F2"/>
    <w:rsid w:val="00160821"/>
    <w:rsid w:val="001709E9"/>
    <w:rsid w:val="00170D99"/>
    <w:rsid w:val="00180BE0"/>
    <w:rsid w:val="00180D2B"/>
    <w:rsid w:val="001A1A7D"/>
    <w:rsid w:val="001A2623"/>
    <w:rsid w:val="001B0110"/>
    <w:rsid w:val="001B3C76"/>
    <w:rsid w:val="001B4E77"/>
    <w:rsid w:val="001C0074"/>
    <w:rsid w:val="001C4379"/>
    <w:rsid w:val="001C547E"/>
    <w:rsid w:val="001D142E"/>
    <w:rsid w:val="001D66E8"/>
    <w:rsid w:val="001E7A02"/>
    <w:rsid w:val="00205924"/>
    <w:rsid w:val="0020717C"/>
    <w:rsid w:val="002153A4"/>
    <w:rsid w:val="002157AE"/>
    <w:rsid w:val="00217970"/>
    <w:rsid w:val="002205DA"/>
    <w:rsid w:val="00221CF9"/>
    <w:rsid w:val="00221E10"/>
    <w:rsid w:val="00222548"/>
    <w:rsid w:val="00224A7D"/>
    <w:rsid w:val="0022587B"/>
    <w:rsid w:val="00231619"/>
    <w:rsid w:val="00232403"/>
    <w:rsid w:val="00233581"/>
    <w:rsid w:val="002400ED"/>
    <w:rsid w:val="002410A6"/>
    <w:rsid w:val="00246866"/>
    <w:rsid w:val="00251B13"/>
    <w:rsid w:val="0025519D"/>
    <w:rsid w:val="00255C11"/>
    <w:rsid w:val="00255F06"/>
    <w:rsid w:val="00256F75"/>
    <w:rsid w:val="002579E2"/>
    <w:rsid w:val="002636A4"/>
    <w:rsid w:val="00264555"/>
    <w:rsid w:val="0026513F"/>
    <w:rsid w:val="00271865"/>
    <w:rsid w:val="00287A7C"/>
    <w:rsid w:val="002A5183"/>
    <w:rsid w:val="002A755F"/>
    <w:rsid w:val="002A7E06"/>
    <w:rsid w:val="002B5C4C"/>
    <w:rsid w:val="002B7B23"/>
    <w:rsid w:val="002C3D0F"/>
    <w:rsid w:val="002D240C"/>
    <w:rsid w:val="002E1C27"/>
    <w:rsid w:val="002E5BE6"/>
    <w:rsid w:val="002F7233"/>
    <w:rsid w:val="00303975"/>
    <w:rsid w:val="00303B4E"/>
    <w:rsid w:val="00312E54"/>
    <w:rsid w:val="00315377"/>
    <w:rsid w:val="00316436"/>
    <w:rsid w:val="00320B91"/>
    <w:rsid w:val="00333591"/>
    <w:rsid w:val="00337D19"/>
    <w:rsid w:val="00340A13"/>
    <w:rsid w:val="00341B19"/>
    <w:rsid w:val="00342E93"/>
    <w:rsid w:val="0034342A"/>
    <w:rsid w:val="0035541A"/>
    <w:rsid w:val="0037343F"/>
    <w:rsid w:val="0038035D"/>
    <w:rsid w:val="0038474B"/>
    <w:rsid w:val="00391F31"/>
    <w:rsid w:val="00396841"/>
    <w:rsid w:val="003A2C75"/>
    <w:rsid w:val="003A43D4"/>
    <w:rsid w:val="003B0B83"/>
    <w:rsid w:val="003B2789"/>
    <w:rsid w:val="003B3694"/>
    <w:rsid w:val="003B7D18"/>
    <w:rsid w:val="003C4AF8"/>
    <w:rsid w:val="003D4628"/>
    <w:rsid w:val="003E28BA"/>
    <w:rsid w:val="003E42B4"/>
    <w:rsid w:val="003F117B"/>
    <w:rsid w:val="003F5D2B"/>
    <w:rsid w:val="004046BA"/>
    <w:rsid w:val="0041699A"/>
    <w:rsid w:val="0042401C"/>
    <w:rsid w:val="00425202"/>
    <w:rsid w:val="00430D19"/>
    <w:rsid w:val="004358AA"/>
    <w:rsid w:val="00436459"/>
    <w:rsid w:val="00441A93"/>
    <w:rsid w:val="00444B4E"/>
    <w:rsid w:val="00453343"/>
    <w:rsid w:val="004609D1"/>
    <w:rsid w:val="0046242A"/>
    <w:rsid w:val="0046566B"/>
    <w:rsid w:val="00465A47"/>
    <w:rsid w:val="00465E41"/>
    <w:rsid w:val="00470149"/>
    <w:rsid w:val="00480EBE"/>
    <w:rsid w:val="0048579C"/>
    <w:rsid w:val="004A3F6E"/>
    <w:rsid w:val="004B4414"/>
    <w:rsid w:val="004B5A58"/>
    <w:rsid w:val="004B7A6B"/>
    <w:rsid w:val="004C10F7"/>
    <w:rsid w:val="004C3B66"/>
    <w:rsid w:val="004D6E14"/>
    <w:rsid w:val="004E02F0"/>
    <w:rsid w:val="004E4ACB"/>
    <w:rsid w:val="004E69A1"/>
    <w:rsid w:val="004F689C"/>
    <w:rsid w:val="0050278E"/>
    <w:rsid w:val="00504F78"/>
    <w:rsid w:val="005121CA"/>
    <w:rsid w:val="00522345"/>
    <w:rsid w:val="00522A75"/>
    <w:rsid w:val="005247CB"/>
    <w:rsid w:val="00527CBD"/>
    <w:rsid w:val="00533A6C"/>
    <w:rsid w:val="0053541A"/>
    <w:rsid w:val="0053752C"/>
    <w:rsid w:val="0054485C"/>
    <w:rsid w:val="005502B0"/>
    <w:rsid w:val="0055415D"/>
    <w:rsid w:val="00554D79"/>
    <w:rsid w:val="00565906"/>
    <w:rsid w:val="00565952"/>
    <w:rsid w:val="005674E2"/>
    <w:rsid w:val="00570160"/>
    <w:rsid w:val="005805F7"/>
    <w:rsid w:val="00581EA9"/>
    <w:rsid w:val="00591B22"/>
    <w:rsid w:val="005B2FBB"/>
    <w:rsid w:val="005C48D8"/>
    <w:rsid w:val="005D44E1"/>
    <w:rsid w:val="005D50ED"/>
    <w:rsid w:val="005E7362"/>
    <w:rsid w:val="005F09F0"/>
    <w:rsid w:val="005F7C3B"/>
    <w:rsid w:val="006001FF"/>
    <w:rsid w:val="006056AD"/>
    <w:rsid w:val="00607FD5"/>
    <w:rsid w:val="00610626"/>
    <w:rsid w:val="00611A61"/>
    <w:rsid w:val="006221B9"/>
    <w:rsid w:val="00623CED"/>
    <w:rsid w:val="00623D26"/>
    <w:rsid w:val="00624205"/>
    <w:rsid w:val="006257D4"/>
    <w:rsid w:val="00637579"/>
    <w:rsid w:val="0065124A"/>
    <w:rsid w:val="00664DAB"/>
    <w:rsid w:val="00667EF5"/>
    <w:rsid w:val="00671662"/>
    <w:rsid w:val="0067353B"/>
    <w:rsid w:val="0067411A"/>
    <w:rsid w:val="00676A27"/>
    <w:rsid w:val="006775EA"/>
    <w:rsid w:val="0068149C"/>
    <w:rsid w:val="00683B96"/>
    <w:rsid w:val="006858E2"/>
    <w:rsid w:val="006904C4"/>
    <w:rsid w:val="00690FC7"/>
    <w:rsid w:val="00694E22"/>
    <w:rsid w:val="006A2859"/>
    <w:rsid w:val="006A5691"/>
    <w:rsid w:val="006B05FC"/>
    <w:rsid w:val="006B0903"/>
    <w:rsid w:val="006B3C98"/>
    <w:rsid w:val="006B4570"/>
    <w:rsid w:val="006B702E"/>
    <w:rsid w:val="006C06E7"/>
    <w:rsid w:val="006C4473"/>
    <w:rsid w:val="006C4B67"/>
    <w:rsid w:val="006D3A19"/>
    <w:rsid w:val="006D3BB7"/>
    <w:rsid w:val="006F1206"/>
    <w:rsid w:val="006F7960"/>
    <w:rsid w:val="007066D6"/>
    <w:rsid w:val="00721CCA"/>
    <w:rsid w:val="00731529"/>
    <w:rsid w:val="007352E8"/>
    <w:rsid w:val="00740A64"/>
    <w:rsid w:val="00742373"/>
    <w:rsid w:val="00742982"/>
    <w:rsid w:val="00743153"/>
    <w:rsid w:val="00743A7A"/>
    <w:rsid w:val="00745727"/>
    <w:rsid w:val="007507F5"/>
    <w:rsid w:val="00762B8A"/>
    <w:rsid w:val="0076458C"/>
    <w:rsid w:val="0077053D"/>
    <w:rsid w:val="00774093"/>
    <w:rsid w:val="007809EA"/>
    <w:rsid w:val="00781982"/>
    <w:rsid w:val="007949D6"/>
    <w:rsid w:val="007955DF"/>
    <w:rsid w:val="00795A66"/>
    <w:rsid w:val="007A01A7"/>
    <w:rsid w:val="007A4A26"/>
    <w:rsid w:val="007B3701"/>
    <w:rsid w:val="007D1851"/>
    <w:rsid w:val="007D1F85"/>
    <w:rsid w:val="007D321D"/>
    <w:rsid w:val="007D4A73"/>
    <w:rsid w:val="007E19FF"/>
    <w:rsid w:val="007E7123"/>
    <w:rsid w:val="007F061B"/>
    <w:rsid w:val="007F10EE"/>
    <w:rsid w:val="007F2D83"/>
    <w:rsid w:val="007F583F"/>
    <w:rsid w:val="0080178F"/>
    <w:rsid w:val="0080200B"/>
    <w:rsid w:val="0080585F"/>
    <w:rsid w:val="00807460"/>
    <w:rsid w:val="00815C95"/>
    <w:rsid w:val="00831880"/>
    <w:rsid w:val="00832621"/>
    <w:rsid w:val="00833F58"/>
    <w:rsid w:val="00834A67"/>
    <w:rsid w:val="00842728"/>
    <w:rsid w:val="0084301A"/>
    <w:rsid w:val="0085438E"/>
    <w:rsid w:val="00856EFD"/>
    <w:rsid w:val="008618EB"/>
    <w:rsid w:val="008622B2"/>
    <w:rsid w:val="008658F4"/>
    <w:rsid w:val="0086612C"/>
    <w:rsid w:val="00872866"/>
    <w:rsid w:val="008767B4"/>
    <w:rsid w:val="00890F0D"/>
    <w:rsid w:val="00891F57"/>
    <w:rsid w:val="0089229E"/>
    <w:rsid w:val="00893076"/>
    <w:rsid w:val="00895367"/>
    <w:rsid w:val="008A0902"/>
    <w:rsid w:val="008A4CC7"/>
    <w:rsid w:val="008B31F6"/>
    <w:rsid w:val="008D726D"/>
    <w:rsid w:val="008E5996"/>
    <w:rsid w:val="00906956"/>
    <w:rsid w:val="009114F6"/>
    <w:rsid w:val="00915891"/>
    <w:rsid w:val="00925EF6"/>
    <w:rsid w:val="00935F3B"/>
    <w:rsid w:val="0093759E"/>
    <w:rsid w:val="0094090A"/>
    <w:rsid w:val="00942323"/>
    <w:rsid w:val="00944B88"/>
    <w:rsid w:val="009477E6"/>
    <w:rsid w:val="009504C9"/>
    <w:rsid w:val="0096056F"/>
    <w:rsid w:val="00962116"/>
    <w:rsid w:val="009655A0"/>
    <w:rsid w:val="00967324"/>
    <w:rsid w:val="00971CAC"/>
    <w:rsid w:val="00972AB9"/>
    <w:rsid w:val="00972D29"/>
    <w:rsid w:val="00972EBC"/>
    <w:rsid w:val="0097425C"/>
    <w:rsid w:val="009759B3"/>
    <w:rsid w:val="0099335A"/>
    <w:rsid w:val="009A40A7"/>
    <w:rsid w:val="009A7C7A"/>
    <w:rsid w:val="009C1310"/>
    <w:rsid w:val="009C27C0"/>
    <w:rsid w:val="009C34FD"/>
    <w:rsid w:val="009D2037"/>
    <w:rsid w:val="009D2E2C"/>
    <w:rsid w:val="009D2F5A"/>
    <w:rsid w:val="009D5DDD"/>
    <w:rsid w:val="009D6D3F"/>
    <w:rsid w:val="009F0A3B"/>
    <w:rsid w:val="009F2220"/>
    <w:rsid w:val="009F2920"/>
    <w:rsid w:val="009F4104"/>
    <w:rsid w:val="00A132F1"/>
    <w:rsid w:val="00A135D5"/>
    <w:rsid w:val="00A16105"/>
    <w:rsid w:val="00A16B94"/>
    <w:rsid w:val="00A2114B"/>
    <w:rsid w:val="00A2260E"/>
    <w:rsid w:val="00A23CDF"/>
    <w:rsid w:val="00A25A4D"/>
    <w:rsid w:val="00A3138C"/>
    <w:rsid w:val="00A33CC5"/>
    <w:rsid w:val="00A3798E"/>
    <w:rsid w:val="00A4123A"/>
    <w:rsid w:val="00A456A9"/>
    <w:rsid w:val="00A56E29"/>
    <w:rsid w:val="00A61483"/>
    <w:rsid w:val="00A62330"/>
    <w:rsid w:val="00A65988"/>
    <w:rsid w:val="00A6695B"/>
    <w:rsid w:val="00A7536B"/>
    <w:rsid w:val="00A75491"/>
    <w:rsid w:val="00A81D08"/>
    <w:rsid w:val="00A821F8"/>
    <w:rsid w:val="00A8667E"/>
    <w:rsid w:val="00A90DB9"/>
    <w:rsid w:val="00A9129E"/>
    <w:rsid w:val="00A91CD4"/>
    <w:rsid w:val="00AA07B2"/>
    <w:rsid w:val="00AA27B8"/>
    <w:rsid w:val="00AA5AAD"/>
    <w:rsid w:val="00AA5FAF"/>
    <w:rsid w:val="00AA686B"/>
    <w:rsid w:val="00AA79CB"/>
    <w:rsid w:val="00AB166D"/>
    <w:rsid w:val="00AC4574"/>
    <w:rsid w:val="00AC672D"/>
    <w:rsid w:val="00AD1D40"/>
    <w:rsid w:val="00AD2D81"/>
    <w:rsid w:val="00AE29B3"/>
    <w:rsid w:val="00AE514B"/>
    <w:rsid w:val="00AE7D9D"/>
    <w:rsid w:val="00AF5E43"/>
    <w:rsid w:val="00B00002"/>
    <w:rsid w:val="00B01D44"/>
    <w:rsid w:val="00B036DF"/>
    <w:rsid w:val="00B077ED"/>
    <w:rsid w:val="00B121C8"/>
    <w:rsid w:val="00B16686"/>
    <w:rsid w:val="00B17813"/>
    <w:rsid w:val="00B33332"/>
    <w:rsid w:val="00B353DC"/>
    <w:rsid w:val="00B43186"/>
    <w:rsid w:val="00B50A46"/>
    <w:rsid w:val="00B579FB"/>
    <w:rsid w:val="00B606E1"/>
    <w:rsid w:val="00B65F0A"/>
    <w:rsid w:val="00B778F8"/>
    <w:rsid w:val="00B77D7F"/>
    <w:rsid w:val="00B80B77"/>
    <w:rsid w:val="00B811C1"/>
    <w:rsid w:val="00B91BFE"/>
    <w:rsid w:val="00B92EA6"/>
    <w:rsid w:val="00B95260"/>
    <w:rsid w:val="00B971AE"/>
    <w:rsid w:val="00B971F8"/>
    <w:rsid w:val="00BA1F63"/>
    <w:rsid w:val="00BA6AED"/>
    <w:rsid w:val="00BB0A3B"/>
    <w:rsid w:val="00BB22FB"/>
    <w:rsid w:val="00BB3927"/>
    <w:rsid w:val="00BB468E"/>
    <w:rsid w:val="00BC39BF"/>
    <w:rsid w:val="00BC672F"/>
    <w:rsid w:val="00BD051E"/>
    <w:rsid w:val="00BD5661"/>
    <w:rsid w:val="00BD59EC"/>
    <w:rsid w:val="00BE2D6A"/>
    <w:rsid w:val="00BF088E"/>
    <w:rsid w:val="00BF60F0"/>
    <w:rsid w:val="00C0669C"/>
    <w:rsid w:val="00C11088"/>
    <w:rsid w:val="00C12446"/>
    <w:rsid w:val="00C2556C"/>
    <w:rsid w:val="00C302FE"/>
    <w:rsid w:val="00C30323"/>
    <w:rsid w:val="00C306C6"/>
    <w:rsid w:val="00C42F97"/>
    <w:rsid w:val="00C447AA"/>
    <w:rsid w:val="00C46050"/>
    <w:rsid w:val="00C60F7A"/>
    <w:rsid w:val="00C626FF"/>
    <w:rsid w:val="00C634AF"/>
    <w:rsid w:val="00C66E7B"/>
    <w:rsid w:val="00C8762F"/>
    <w:rsid w:val="00C929E9"/>
    <w:rsid w:val="00C92B9E"/>
    <w:rsid w:val="00C93898"/>
    <w:rsid w:val="00C94B8E"/>
    <w:rsid w:val="00C9722F"/>
    <w:rsid w:val="00CA3E1F"/>
    <w:rsid w:val="00CB16F1"/>
    <w:rsid w:val="00CB490C"/>
    <w:rsid w:val="00CB7A6D"/>
    <w:rsid w:val="00CC35AC"/>
    <w:rsid w:val="00CC5554"/>
    <w:rsid w:val="00CD1012"/>
    <w:rsid w:val="00CD4EA0"/>
    <w:rsid w:val="00CE0D1F"/>
    <w:rsid w:val="00CE1BDE"/>
    <w:rsid w:val="00CE3600"/>
    <w:rsid w:val="00CE4589"/>
    <w:rsid w:val="00CF3151"/>
    <w:rsid w:val="00CF3732"/>
    <w:rsid w:val="00D10AAB"/>
    <w:rsid w:val="00D15FDE"/>
    <w:rsid w:val="00D20B3A"/>
    <w:rsid w:val="00D26450"/>
    <w:rsid w:val="00D27075"/>
    <w:rsid w:val="00D27855"/>
    <w:rsid w:val="00D37D0C"/>
    <w:rsid w:val="00D41E24"/>
    <w:rsid w:val="00D452DE"/>
    <w:rsid w:val="00D46C55"/>
    <w:rsid w:val="00D60562"/>
    <w:rsid w:val="00D62512"/>
    <w:rsid w:val="00D70473"/>
    <w:rsid w:val="00D75F27"/>
    <w:rsid w:val="00D777AF"/>
    <w:rsid w:val="00D8228F"/>
    <w:rsid w:val="00DA0170"/>
    <w:rsid w:val="00DB0A81"/>
    <w:rsid w:val="00DC12F6"/>
    <w:rsid w:val="00DC70E1"/>
    <w:rsid w:val="00DD25DC"/>
    <w:rsid w:val="00DE05EA"/>
    <w:rsid w:val="00E00365"/>
    <w:rsid w:val="00E006DE"/>
    <w:rsid w:val="00E01062"/>
    <w:rsid w:val="00E029B2"/>
    <w:rsid w:val="00E07C46"/>
    <w:rsid w:val="00E13F50"/>
    <w:rsid w:val="00E17FC2"/>
    <w:rsid w:val="00E209B0"/>
    <w:rsid w:val="00E213B1"/>
    <w:rsid w:val="00E24127"/>
    <w:rsid w:val="00E30AD2"/>
    <w:rsid w:val="00E31360"/>
    <w:rsid w:val="00E32D32"/>
    <w:rsid w:val="00E34D40"/>
    <w:rsid w:val="00E3621B"/>
    <w:rsid w:val="00E36E74"/>
    <w:rsid w:val="00E412D7"/>
    <w:rsid w:val="00E445AC"/>
    <w:rsid w:val="00E46583"/>
    <w:rsid w:val="00E50971"/>
    <w:rsid w:val="00E54639"/>
    <w:rsid w:val="00E54923"/>
    <w:rsid w:val="00E608E8"/>
    <w:rsid w:val="00E64552"/>
    <w:rsid w:val="00E6749F"/>
    <w:rsid w:val="00E702B2"/>
    <w:rsid w:val="00E739F3"/>
    <w:rsid w:val="00E74E68"/>
    <w:rsid w:val="00E8370A"/>
    <w:rsid w:val="00E84248"/>
    <w:rsid w:val="00E84345"/>
    <w:rsid w:val="00E90628"/>
    <w:rsid w:val="00E93DC4"/>
    <w:rsid w:val="00E969D2"/>
    <w:rsid w:val="00EA07E6"/>
    <w:rsid w:val="00EB0788"/>
    <w:rsid w:val="00ED7C44"/>
    <w:rsid w:val="00F12923"/>
    <w:rsid w:val="00F16271"/>
    <w:rsid w:val="00F17EC7"/>
    <w:rsid w:val="00F21B9E"/>
    <w:rsid w:val="00F36051"/>
    <w:rsid w:val="00F37D17"/>
    <w:rsid w:val="00F43CA7"/>
    <w:rsid w:val="00F460B5"/>
    <w:rsid w:val="00F50A6B"/>
    <w:rsid w:val="00F55801"/>
    <w:rsid w:val="00F66119"/>
    <w:rsid w:val="00F671EF"/>
    <w:rsid w:val="00F71AA8"/>
    <w:rsid w:val="00F723DF"/>
    <w:rsid w:val="00F77122"/>
    <w:rsid w:val="00F77D18"/>
    <w:rsid w:val="00F81B53"/>
    <w:rsid w:val="00F82DCA"/>
    <w:rsid w:val="00F845A3"/>
    <w:rsid w:val="00F9711A"/>
    <w:rsid w:val="00FA3A04"/>
    <w:rsid w:val="00FA627A"/>
    <w:rsid w:val="00FC02F5"/>
    <w:rsid w:val="00FC6691"/>
    <w:rsid w:val="00FC7966"/>
    <w:rsid w:val="00FD7CD3"/>
    <w:rsid w:val="00FF2084"/>
    <w:rsid w:val="00FF2410"/>
    <w:rsid w:val="00FF3D9C"/>
    <w:rsid w:val="060481E4"/>
    <w:rsid w:val="06FBCEED"/>
    <w:rsid w:val="122C3EB9"/>
    <w:rsid w:val="16DD79A8"/>
    <w:rsid w:val="292C3604"/>
    <w:rsid w:val="2EFCCBF8"/>
    <w:rsid w:val="35DC4068"/>
    <w:rsid w:val="3D4AEAE2"/>
    <w:rsid w:val="5029E64A"/>
    <w:rsid w:val="516AB16D"/>
    <w:rsid w:val="58BE2383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CEE6A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95B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695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odyText">
    <w:name w:val="Body Text"/>
    <w:basedOn w:val="Normal"/>
    <w:link w:val="BodyTextChar"/>
    <w:uiPriority w:val="1"/>
    <w:qFormat/>
    <w:rsid w:val="00CB7A6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kern w:val="0"/>
      <w:sz w:val="22"/>
      <w:szCs w:val="22"/>
      <w:lang w:val="en-US" w:eastAsia="en-US"/>
      <w14:ligatures w14:val="none"/>
      <w14:cntxtAlts w14:val="0"/>
    </w:rPr>
  </w:style>
  <w:style w:type="character" w:customStyle="1" w:styleId="BodyTextChar">
    <w:name w:val="Body Text Char"/>
    <w:basedOn w:val="DefaultParagraphFont"/>
    <w:link w:val="BodyText"/>
    <w:uiPriority w:val="1"/>
    <w:rsid w:val="00CB7A6D"/>
    <w:rPr>
      <w:rFonts w:ascii="Arial" w:eastAsia="Arial" w:hAnsi="Arial" w:cs="Arial"/>
      <w:lang w:val="en-US"/>
    </w:rPr>
  </w:style>
  <w:style w:type="character" w:customStyle="1" w:styleId="eop">
    <w:name w:val="eop"/>
    <w:basedOn w:val="DefaultParagraphFont"/>
    <w:rsid w:val="00124735"/>
  </w:style>
  <w:style w:type="character" w:customStyle="1" w:styleId="normaltextrun">
    <w:name w:val="normaltextrun"/>
    <w:basedOn w:val="DefaultParagraphFont"/>
    <w:rsid w:val="002400ED"/>
  </w:style>
  <w:style w:type="paragraph" w:customStyle="1" w:styleId="paragraph">
    <w:name w:val="paragraph"/>
    <w:basedOn w:val="Normal"/>
    <w:rsid w:val="002400ED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14:ligatures w14:val="none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ringahora.nz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c09c01e2-cfee-43a1-bdc4-9ea3d026a3f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628AF9DAFCA545B127A9F93CC4992E" ma:contentTypeVersion="14" ma:contentTypeDescription="Create a new document." ma:contentTypeScope="" ma:versionID="b62ab4ddd30fd942ff6cd4668dfb3d4a">
  <xsd:schema xmlns:xsd="http://www.w3.org/2001/XMLSchema" xmlns:xs="http://www.w3.org/2001/XMLSchema" xmlns:p="http://schemas.microsoft.com/office/2006/metadata/properties" xmlns:ns2="c09c01e2-cfee-43a1-bdc4-9ea3d026a3fa" xmlns:ns3="ec761af5-23b3-453d-aa00-8620c42b1ab2" xmlns:ns4="c7c66f8a-fd0d-4da3-b6ce-0241484f0de0" targetNamespace="http://schemas.microsoft.com/office/2006/metadata/properties" ma:root="true" ma:fieldsID="745eafb2aea2064f15a9b2492a7b6468" ns2:_="" ns3:_="" ns4:_="">
    <xsd:import namespace="c09c01e2-cfee-43a1-bdc4-9ea3d026a3fa"/>
    <xsd:import namespace="ec761af5-23b3-453d-aa00-8620c42b1ab2"/>
    <xsd:import namespace="c7c66f8a-fd0d-4da3-b6ce-0241484f0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c01e2-cfee-43a1-bdc4-9ea3d026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37441d-0cab-4fd5-8082-573a47a41875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c09c01e2-cfee-43a1-bdc4-9ea3d026a3fa"/>
  </ds:schemaRefs>
</ds:datastoreItem>
</file>

<file path=customXml/itemProps2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E2B993-2532-433E-B890-464030D03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c01e2-cfee-43a1-bdc4-9ea3d026a3fa"/>
    <ds:schemaRef ds:uri="ec761af5-23b3-453d-aa00-8620c42b1ab2"/>
    <ds:schemaRef ds:uri="c7c66f8a-fd0d-4da3-b6ce-0241484f0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748</Words>
  <Characters>4267</Characters>
  <Application>Microsoft Office Word</Application>
  <DocSecurity>0</DocSecurity>
  <Lines>35</Lines>
  <Paragraphs>10</Paragraphs>
  <ScaleCrop>false</ScaleCrop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Wilson</dc:creator>
  <cp:keywords/>
  <dc:description/>
  <cp:lastModifiedBy>David Mackenzie</cp:lastModifiedBy>
  <cp:revision>33</cp:revision>
  <cp:lastPrinted>2023-05-01T02:03:00Z</cp:lastPrinted>
  <dcterms:created xsi:type="dcterms:W3CDTF">2023-07-24T20:17:00Z</dcterms:created>
  <dcterms:modified xsi:type="dcterms:W3CDTF">2023-08-04T01:24:00Z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0x0101007E628AF9DAFCA545B127A9F93CC4992E</vt:lpwstr>
  </property>
  <property fmtid="{D5CDD505-2E9C-101B-9397-08002B2CF9AE}" pid="3" name="MediaServiceImageTags">
    <vt:lpwstr/>
  </property>
</Properties>
</file>